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561" w:rsidRPr="00386561" w:rsidRDefault="00386561" w:rsidP="00386561">
      <w:pPr>
        <w:tabs>
          <w:tab w:val="left" w:pos="1138"/>
        </w:tabs>
        <w:jc w:val="center"/>
        <w:rPr>
          <w:sz w:val="72"/>
          <w:szCs w:val="72"/>
          <w:rtl/>
          <w:lang w:val="fr-FR" w:bidi="ar-MA"/>
        </w:rPr>
      </w:pPr>
      <w:proofErr w:type="gramStart"/>
      <w:r w:rsidRPr="00386561">
        <w:rPr>
          <w:rFonts w:cs="Andalus" w:hint="cs"/>
          <w:sz w:val="72"/>
          <w:szCs w:val="72"/>
          <w:rtl/>
        </w:rPr>
        <w:t>الرياضيات</w:t>
      </w:r>
      <w:proofErr w:type="gramEnd"/>
      <w:r w:rsidRPr="00386561">
        <w:rPr>
          <w:rFonts w:cs="Andalus" w:hint="cs"/>
          <w:sz w:val="72"/>
          <w:szCs w:val="72"/>
          <w:rtl/>
        </w:rPr>
        <w:t xml:space="preserve"> الترفيهية</w:t>
      </w:r>
    </w:p>
    <w:p w:rsidR="00D46A57" w:rsidRPr="00C40FDA" w:rsidRDefault="00FF28EE" w:rsidP="00EB1DAD">
      <w:pPr>
        <w:jc w:val="center"/>
        <w:rPr>
          <w:b/>
          <w:bCs/>
          <w:sz w:val="56"/>
          <w:szCs w:val="56"/>
          <w:rtl/>
          <w:lang w:val="fr-FR" w:bidi="ar-MA"/>
        </w:rPr>
      </w:pPr>
      <w:r w:rsidRPr="00FF28EE">
        <w:rPr>
          <w:b/>
          <w:bCs/>
          <w:noProof/>
          <w:sz w:val="56"/>
          <w:szCs w:val="56"/>
          <w:rtl/>
          <w:lang w:val="fr-FR" w:eastAsia="fr-FR"/>
        </w:rPr>
        <w:drawing>
          <wp:inline distT="0" distB="0" distL="0" distR="0">
            <wp:extent cx="2808583" cy="1336431"/>
            <wp:effectExtent l="19050" t="0" r="0" b="0"/>
            <wp:docPr id="5" name="Image 1" descr="C:\Users\HP\Desktop\أدوات_هندسية_للرياضيا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أدوات_هندسية_للرياضيات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818" cy="1341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1DAD" w:rsidRPr="00EB1DAD">
        <w:rPr>
          <w:b/>
          <w:bCs/>
          <w:noProof/>
          <w:sz w:val="56"/>
          <w:szCs w:val="56"/>
          <w:rtl/>
          <w:lang w:val="fr-FR" w:eastAsia="fr-FR"/>
        </w:rPr>
        <w:drawing>
          <wp:inline distT="0" distB="0" distL="0" distR="0">
            <wp:extent cx="1607527" cy="1547447"/>
            <wp:effectExtent l="19050" t="0" r="0" b="0"/>
            <wp:docPr id="1" name="Image 1" descr="C:\Users\HP\Desktop\11102695_933416066709673_56816530223364103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11102695_933416066709673_568165302233641037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10" cy="1549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C69" w:rsidRPr="00160C69" w:rsidRDefault="00386561" w:rsidP="00386561">
      <w:pPr>
        <w:rPr>
          <w:b/>
          <w:bCs/>
          <w:sz w:val="56"/>
          <w:szCs w:val="56"/>
          <w:u w:val="single"/>
          <w:rtl/>
          <w:lang w:val="fr-FR"/>
        </w:rPr>
      </w:pPr>
      <w:proofErr w:type="spellStart"/>
      <w:r w:rsidRPr="00386561">
        <w:rPr>
          <w:rFonts w:cs="Andalus" w:hint="cs"/>
          <w:sz w:val="72"/>
          <w:szCs w:val="72"/>
          <w:u w:val="single"/>
          <w:rtl/>
        </w:rPr>
        <w:t>التحدي11</w:t>
      </w:r>
      <w:proofErr w:type="spellEnd"/>
      <w:r>
        <w:rPr>
          <w:rFonts w:cs="Andalus" w:hint="cs"/>
          <w:sz w:val="72"/>
          <w:szCs w:val="72"/>
          <w:u w:val="single"/>
          <w:rtl/>
        </w:rPr>
        <w:t xml:space="preserve"> </w:t>
      </w:r>
      <w:r w:rsidR="0043515D">
        <w:rPr>
          <w:rFonts w:hint="cs"/>
          <w:b/>
          <w:bCs/>
          <w:sz w:val="56"/>
          <w:szCs w:val="56"/>
          <w:u w:val="single"/>
          <w:rtl/>
          <w:lang w:val="fr-FR" w:bidi="ar-MA"/>
        </w:rPr>
        <w:t>:</w:t>
      </w:r>
    </w:p>
    <w:p w:rsidR="002706B0" w:rsidRPr="00C25C6A" w:rsidRDefault="007F50C0" w:rsidP="00386561">
      <w:pPr>
        <w:rPr>
          <w:rFonts w:ascii="JannaLTRegular" w:hAnsi="JannaLTRegular"/>
          <w:b/>
          <w:bCs/>
          <w:color w:val="333333"/>
          <w:sz w:val="40"/>
          <w:szCs w:val="40"/>
          <w:bdr w:val="none" w:sz="0" w:space="0" w:color="auto" w:frame="1"/>
          <w:shd w:val="clear" w:color="auto" w:fill="FFFFFF"/>
          <w:rtl/>
          <w:lang w:val="fr-FR"/>
        </w:rPr>
      </w:pPr>
      <w:r w:rsidRPr="00C25C6A">
        <w:rPr>
          <w:rFonts w:cs="Andalus" w:hint="cs"/>
          <w:sz w:val="40"/>
          <w:szCs w:val="40"/>
          <w:rtl/>
        </w:rPr>
        <w:t>أ</w:t>
      </w:r>
      <w:r w:rsidR="00386561" w:rsidRPr="00C25C6A">
        <w:rPr>
          <w:rFonts w:cs="Andalus" w:hint="cs"/>
          <w:sz w:val="40"/>
          <w:szCs w:val="40"/>
          <w:rtl/>
        </w:rPr>
        <w:t>حسب بأسهل ما يمكن المجموع التالي</w:t>
      </w:r>
      <w:r w:rsidR="007945ED" w:rsidRPr="00C25C6A">
        <w:rPr>
          <w:rStyle w:val="lev"/>
          <w:rFonts w:ascii="JannaLTRegular" w:hAnsi="JannaLTRegular"/>
          <w:color w:val="333333"/>
          <w:sz w:val="40"/>
          <w:szCs w:val="40"/>
          <w:bdr w:val="none" w:sz="0" w:space="0" w:color="auto" w:frame="1"/>
          <w:shd w:val="clear" w:color="auto" w:fill="FFFFFF"/>
          <w:rtl/>
        </w:rPr>
        <w:t>؟</w:t>
      </w:r>
      <w:r w:rsidR="00360090" w:rsidRPr="00C25C6A">
        <w:rPr>
          <w:rStyle w:val="lev"/>
          <w:rFonts w:ascii="JannaLTRegular" w:hAnsi="JannaLTRegular"/>
          <w:color w:val="333333"/>
          <w:sz w:val="40"/>
          <w:szCs w:val="40"/>
          <w:bdr w:val="none" w:sz="0" w:space="0" w:color="auto" w:frame="1"/>
          <w:shd w:val="clear" w:color="auto" w:fill="FFFFFF"/>
          <w:rtl/>
          <w:lang w:val="fr-FR"/>
        </w:rPr>
        <w:t xml:space="preserve"> </w:t>
      </w:r>
    </w:p>
    <w:p w:rsidR="00C25C6A" w:rsidRPr="007945ED" w:rsidRDefault="00C25C6A" w:rsidP="00C25C6A">
      <w:pPr>
        <w:rPr>
          <w:b/>
          <w:bCs/>
          <w:noProof/>
          <w:sz w:val="40"/>
          <w:szCs w:val="40"/>
          <w:u w:val="single"/>
          <w:rtl/>
          <w:lang w:val="fr-FR" w:eastAsia="fr-FR" w:bidi="ar-MA"/>
        </w:rPr>
      </w:pPr>
      <w:r w:rsidRPr="00005460">
        <w:rPr>
          <w:rFonts w:asciiTheme="majorHAnsi" w:hAnsiTheme="majorHAnsi" w:cs="Times New Roman"/>
          <w:position w:val="-14"/>
          <w:sz w:val="48"/>
          <w:szCs w:val="48"/>
        </w:rPr>
        <w:object w:dxaOrig="53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45pt;height:33.25pt" o:ole="">
            <v:imagedata r:id="rId8" o:title=""/>
          </v:shape>
          <o:OLEObject Type="Embed" ProgID="Equation.DSMT4" ShapeID="_x0000_i1025" DrawAspect="Content" ObjectID="_1611581995" r:id="rId9"/>
        </w:object>
      </w:r>
      <w:r>
        <w:rPr>
          <w:sz w:val="52"/>
          <w:szCs w:val="52"/>
          <w:lang w:val="fr-FR" w:bidi="ar-MA"/>
        </w:rPr>
        <w:t xml:space="preserve">   </w:t>
      </w:r>
    </w:p>
    <w:p w:rsidR="00206F20" w:rsidRDefault="0043515D" w:rsidP="00160C69">
      <w:pPr>
        <w:tabs>
          <w:tab w:val="left" w:pos="1138"/>
        </w:tabs>
        <w:rPr>
          <w:sz w:val="52"/>
          <w:szCs w:val="52"/>
          <w:lang w:val="fr-FR" w:bidi="ar-MA"/>
        </w:rPr>
      </w:pPr>
      <w:r>
        <w:rPr>
          <w:sz w:val="52"/>
          <w:szCs w:val="52"/>
          <w:lang w:val="fr-FR" w:bidi="ar-MA"/>
        </w:rPr>
        <w:t>-------</w:t>
      </w:r>
      <w:r w:rsidR="00160C69">
        <w:rPr>
          <w:sz w:val="52"/>
          <w:szCs w:val="52"/>
          <w:lang w:val="fr-FR" w:bidi="ar-MA"/>
        </w:rPr>
        <w:t xml:space="preserve">------------------------------ </w:t>
      </w:r>
      <w:r>
        <w:rPr>
          <w:sz w:val="52"/>
          <w:szCs w:val="52"/>
          <w:lang w:val="fr-FR" w:bidi="ar-MA"/>
        </w:rPr>
        <w:t xml:space="preserve">      </w:t>
      </w:r>
    </w:p>
    <w:p w:rsidR="00251B14" w:rsidRPr="00C25C6A" w:rsidRDefault="007F50C0" w:rsidP="007F50C0">
      <w:pPr>
        <w:pStyle w:val="Titre2"/>
        <w:shd w:val="clear" w:color="auto" w:fill="FFFFFF"/>
        <w:spacing w:before="277" w:beforeAutospacing="0" w:after="277" w:afterAutospacing="0"/>
        <w:jc w:val="center"/>
        <w:textAlignment w:val="baseline"/>
        <w:rPr>
          <w:color w:val="000000"/>
          <w:sz w:val="28"/>
          <w:szCs w:val="28"/>
          <w:rtl/>
        </w:rPr>
      </w:pPr>
      <w:proofErr w:type="gramStart"/>
      <w:r w:rsidRPr="00C25C6A">
        <w:rPr>
          <w:rFonts w:cs="Andalus" w:hint="cs"/>
          <w:sz w:val="32"/>
          <w:szCs w:val="32"/>
          <w:u w:val="single"/>
          <w:rtl/>
        </w:rPr>
        <w:t>الجواب</w:t>
      </w:r>
      <w:proofErr w:type="gramEnd"/>
      <w:r w:rsidR="00851FE6" w:rsidRPr="00C25C6A">
        <w:rPr>
          <w:rFonts w:hint="cs"/>
          <w:sz w:val="32"/>
          <w:szCs w:val="32"/>
          <w:rtl/>
          <w:lang w:bidi="ar-MA"/>
        </w:rPr>
        <w:t>:</w:t>
      </w:r>
    </w:p>
    <w:p w:rsidR="00160C69" w:rsidRPr="00C25C6A" w:rsidRDefault="007F50C0" w:rsidP="007F50C0">
      <w:pPr>
        <w:pStyle w:val="NormalWeb"/>
        <w:shd w:val="clear" w:color="auto" w:fill="FFFFFF"/>
        <w:tabs>
          <w:tab w:val="left" w:pos="7685"/>
        </w:tabs>
        <w:spacing w:before="0" w:beforeAutospacing="0" w:after="0" w:afterAutospacing="0"/>
        <w:jc w:val="right"/>
        <w:rPr>
          <w:rFonts w:cs="Andalus"/>
          <w:sz w:val="28"/>
          <w:szCs w:val="28"/>
          <w:rtl/>
        </w:rPr>
      </w:pPr>
      <w:r w:rsidRPr="00C25C6A">
        <w:rPr>
          <w:rFonts w:cs="Andalus" w:hint="cs"/>
          <w:sz w:val="28"/>
          <w:szCs w:val="28"/>
          <w:rtl/>
        </w:rPr>
        <w:t>هناك طريقتان للحل:</w:t>
      </w:r>
    </w:p>
    <w:p w:rsidR="007F50C0" w:rsidRPr="00C25C6A" w:rsidRDefault="007F50C0" w:rsidP="007F50C0">
      <w:pPr>
        <w:pStyle w:val="NormalWeb"/>
        <w:shd w:val="clear" w:color="auto" w:fill="FFFFFF"/>
        <w:tabs>
          <w:tab w:val="left" w:pos="7685"/>
        </w:tabs>
        <w:spacing w:before="0" w:beforeAutospacing="0" w:after="0" w:afterAutospacing="0"/>
        <w:jc w:val="right"/>
        <w:rPr>
          <w:rFonts w:ascii="JannaLTRegular" w:hAnsi="JannaLTRegular"/>
          <w:b/>
          <w:bCs/>
          <w:color w:val="333333"/>
          <w:sz w:val="32"/>
          <w:szCs w:val="32"/>
          <w:u w:val="single"/>
        </w:rPr>
      </w:pPr>
      <w:proofErr w:type="gramStart"/>
      <w:r w:rsidRPr="00C25C6A">
        <w:rPr>
          <w:rFonts w:cs="Andalus" w:hint="cs"/>
          <w:sz w:val="28"/>
          <w:szCs w:val="28"/>
          <w:u w:val="single"/>
          <w:rtl/>
        </w:rPr>
        <w:t>الطريقة</w:t>
      </w:r>
      <w:proofErr w:type="gramEnd"/>
      <w:r w:rsidRPr="00C25C6A">
        <w:rPr>
          <w:rFonts w:cs="Andalus" w:hint="cs"/>
          <w:sz w:val="28"/>
          <w:szCs w:val="28"/>
          <w:u w:val="single"/>
          <w:rtl/>
        </w:rPr>
        <w:t xml:space="preserve"> الأولى:</w:t>
      </w:r>
    </w:p>
    <w:p w:rsidR="00160C69" w:rsidRPr="00C25C6A" w:rsidRDefault="00160C69" w:rsidP="00D53CD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JannaLTRegular" w:hAnsi="JannaLTRegular"/>
          <w:b/>
          <w:bCs/>
          <w:color w:val="333333"/>
          <w:sz w:val="28"/>
          <w:szCs w:val="28"/>
        </w:rPr>
      </w:pPr>
      <w:r>
        <w:rPr>
          <w:rFonts w:ascii="JannaLTRegular" w:hAnsi="JannaLTRegular" w:hint="cs"/>
          <w:b/>
          <w:bCs/>
          <w:color w:val="333333"/>
          <w:sz w:val="25"/>
          <w:szCs w:val="25"/>
          <w:rtl/>
        </w:rPr>
        <w:t xml:space="preserve">                                                      </w:t>
      </w:r>
      <w:r w:rsidR="00C25C6A" w:rsidRPr="007F50C0">
        <w:rPr>
          <w:rFonts w:asciiTheme="majorHAnsi" w:hAnsiTheme="majorHAnsi"/>
          <w:position w:val="-64"/>
          <w:sz w:val="48"/>
          <w:szCs w:val="48"/>
        </w:rPr>
        <w:object w:dxaOrig="4940" w:dyaOrig="1400">
          <v:shape id="_x0000_i1026" type="#_x0000_t75" style="width:465.9pt;height:81.7pt" o:ole="">
            <v:imagedata r:id="rId10" o:title=""/>
          </v:shape>
          <o:OLEObject Type="Embed" ProgID="Equation.DSMT4" ShapeID="_x0000_i1026" DrawAspect="Content" ObjectID="_1611581996" r:id="rId11"/>
        </w:object>
      </w:r>
    </w:p>
    <w:p w:rsidR="00C25C6A" w:rsidRPr="00C25C6A" w:rsidRDefault="00C25C6A" w:rsidP="00C25C6A">
      <w:pPr>
        <w:pStyle w:val="NormalWeb"/>
        <w:shd w:val="clear" w:color="auto" w:fill="FFFFFF"/>
        <w:tabs>
          <w:tab w:val="left" w:pos="7685"/>
        </w:tabs>
        <w:spacing w:before="0" w:beforeAutospacing="0" w:after="0" w:afterAutospacing="0"/>
        <w:jc w:val="right"/>
        <w:rPr>
          <w:rFonts w:cs="Andalus"/>
          <w:sz w:val="28"/>
          <w:szCs w:val="28"/>
          <w:rtl/>
        </w:rPr>
      </w:pPr>
      <w:r w:rsidRPr="00C25C6A">
        <w:rPr>
          <w:rFonts w:cs="Andalus" w:hint="cs"/>
          <w:sz w:val="28"/>
          <w:szCs w:val="28"/>
          <w:rtl/>
        </w:rPr>
        <w:t>هناك طريقتان للحل:</w:t>
      </w:r>
    </w:p>
    <w:p w:rsidR="00C25C6A" w:rsidRPr="00C25C6A" w:rsidRDefault="00C25C6A" w:rsidP="00C25C6A">
      <w:pPr>
        <w:pStyle w:val="NormalWeb"/>
        <w:shd w:val="clear" w:color="auto" w:fill="FFFFFF"/>
        <w:tabs>
          <w:tab w:val="left" w:pos="7685"/>
        </w:tabs>
        <w:spacing w:before="0" w:beforeAutospacing="0" w:after="0" w:afterAutospacing="0"/>
        <w:jc w:val="right"/>
        <w:rPr>
          <w:rFonts w:ascii="JannaLTRegular" w:hAnsi="JannaLTRegular"/>
          <w:b/>
          <w:bCs/>
          <w:color w:val="333333"/>
          <w:sz w:val="32"/>
          <w:szCs w:val="32"/>
          <w:u w:val="single"/>
        </w:rPr>
      </w:pPr>
      <w:r w:rsidRPr="00C25C6A">
        <w:rPr>
          <w:rFonts w:cs="Andalus" w:hint="cs"/>
          <w:sz w:val="28"/>
          <w:szCs w:val="28"/>
          <w:u w:val="single"/>
          <w:rtl/>
        </w:rPr>
        <w:t xml:space="preserve">الطريقة </w:t>
      </w:r>
      <w:r>
        <w:rPr>
          <w:rFonts w:cs="Andalus" w:hint="cs"/>
          <w:sz w:val="28"/>
          <w:szCs w:val="28"/>
          <w:u w:val="single"/>
          <w:rtl/>
        </w:rPr>
        <w:t>الثانية</w:t>
      </w:r>
      <w:r w:rsidRPr="00C25C6A">
        <w:rPr>
          <w:rFonts w:cs="Andalus" w:hint="cs"/>
          <w:sz w:val="28"/>
          <w:szCs w:val="28"/>
          <w:u w:val="single"/>
          <w:rtl/>
        </w:rPr>
        <w:t>:</w:t>
      </w:r>
    </w:p>
    <w:p w:rsidR="00C25C6A" w:rsidRDefault="00C25C6A" w:rsidP="00C25C6A">
      <w:pPr>
        <w:pStyle w:val="NormalWeb"/>
        <w:shd w:val="clear" w:color="auto" w:fill="FFFFFF"/>
        <w:spacing w:before="0" w:beforeAutospacing="0" w:after="0" w:afterAutospacing="0"/>
        <w:rPr>
          <w:rFonts w:ascii="JannaLTRegular" w:hAnsi="JannaLTRegular"/>
          <w:b/>
          <w:bCs/>
          <w:color w:val="333333"/>
          <w:sz w:val="25"/>
          <w:szCs w:val="25"/>
        </w:rPr>
      </w:pPr>
      <w:r>
        <w:rPr>
          <w:rFonts w:ascii="JannaLTRegular" w:hAnsi="JannaLTRegular" w:hint="cs"/>
          <w:b/>
          <w:bCs/>
          <w:color w:val="333333"/>
          <w:sz w:val="25"/>
          <w:szCs w:val="25"/>
          <w:rtl/>
        </w:rPr>
        <w:lastRenderedPageBreak/>
        <w:t xml:space="preserve">                                                      </w:t>
      </w:r>
      <w:r w:rsidRPr="00C25C6A">
        <w:rPr>
          <w:rFonts w:asciiTheme="majorHAnsi" w:hAnsiTheme="majorHAnsi"/>
          <w:position w:val="-78"/>
          <w:sz w:val="48"/>
          <w:szCs w:val="48"/>
        </w:rPr>
        <w:object w:dxaOrig="3080" w:dyaOrig="1680">
          <v:shape id="_x0000_i1027" type="#_x0000_t75" style="width:290.75pt;height:98.3pt" o:ole="">
            <v:imagedata r:id="rId12" o:title=""/>
          </v:shape>
          <o:OLEObject Type="Embed" ProgID="Equation.DSMT4" ShapeID="_x0000_i1027" DrawAspect="Content" ObjectID="_1611581997" r:id="rId13"/>
        </w:object>
      </w:r>
    </w:p>
    <w:p w:rsidR="007625D6" w:rsidRPr="00386561" w:rsidRDefault="007625D6" w:rsidP="007625D6">
      <w:pPr>
        <w:tabs>
          <w:tab w:val="left" w:pos="1138"/>
        </w:tabs>
        <w:jc w:val="center"/>
        <w:rPr>
          <w:sz w:val="72"/>
          <w:szCs w:val="72"/>
          <w:rtl/>
          <w:lang w:val="fr-FR" w:bidi="ar-MA"/>
        </w:rPr>
      </w:pPr>
      <w:proofErr w:type="gramStart"/>
      <w:r w:rsidRPr="00386561">
        <w:rPr>
          <w:rFonts w:cs="Andalus" w:hint="cs"/>
          <w:sz w:val="72"/>
          <w:szCs w:val="72"/>
          <w:rtl/>
        </w:rPr>
        <w:t>الرياضيات</w:t>
      </w:r>
      <w:proofErr w:type="gramEnd"/>
      <w:r w:rsidRPr="00386561">
        <w:rPr>
          <w:rFonts w:cs="Andalus" w:hint="cs"/>
          <w:sz w:val="72"/>
          <w:szCs w:val="72"/>
          <w:rtl/>
        </w:rPr>
        <w:t xml:space="preserve"> الترفيهية</w:t>
      </w:r>
    </w:p>
    <w:p w:rsidR="007625D6" w:rsidRPr="00C40FDA" w:rsidRDefault="007625D6" w:rsidP="007625D6">
      <w:pPr>
        <w:jc w:val="center"/>
        <w:rPr>
          <w:b/>
          <w:bCs/>
          <w:sz w:val="56"/>
          <w:szCs w:val="56"/>
          <w:rtl/>
          <w:lang w:val="fr-FR" w:bidi="ar-MA"/>
        </w:rPr>
      </w:pPr>
      <w:r w:rsidRPr="00FF28EE">
        <w:rPr>
          <w:b/>
          <w:bCs/>
          <w:noProof/>
          <w:sz w:val="56"/>
          <w:szCs w:val="56"/>
          <w:rtl/>
          <w:lang w:val="fr-FR" w:eastAsia="fr-FR"/>
        </w:rPr>
        <w:drawing>
          <wp:inline distT="0" distB="0" distL="0" distR="0">
            <wp:extent cx="2808583" cy="1336431"/>
            <wp:effectExtent l="19050" t="0" r="0" b="0"/>
            <wp:docPr id="2" name="Image 1" descr="C:\Users\HP\Desktop\أدوات_هندسية_للرياضيا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أدوات_هندسية_للرياضيات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818" cy="1341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5D6" w:rsidRPr="00160C69" w:rsidRDefault="007625D6" w:rsidP="007625D6">
      <w:pPr>
        <w:rPr>
          <w:b/>
          <w:bCs/>
          <w:sz w:val="56"/>
          <w:szCs w:val="56"/>
          <w:u w:val="single"/>
          <w:rtl/>
          <w:lang w:val="fr-FR"/>
        </w:rPr>
      </w:pPr>
      <w:proofErr w:type="spellStart"/>
      <w:r w:rsidRPr="00386561">
        <w:rPr>
          <w:rFonts w:cs="Andalus" w:hint="cs"/>
          <w:sz w:val="72"/>
          <w:szCs w:val="72"/>
          <w:u w:val="single"/>
          <w:rtl/>
        </w:rPr>
        <w:t>التحدي1</w:t>
      </w:r>
      <w:r>
        <w:rPr>
          <w:rFonts w:cs="Andalus" w:hint="cs"/>
          <w:sz w:val="72"/>
          <w:szCs w:val="72"/>
          <w:u w:val="single"/>
          <w:rtl/>
        </w:rPr>
        <w:t>2</w:t>
      </w:r>
      <w:proofErr w:type="spellEnd"/>
      <w:r>
        <w:rPr>
          <w:rFonts w:cs="Andalus" w:hint="cs"/>
          <w:sz w:val="72"/>
          <w:szCs w:val="72"/>
          <w:u w:val="single"/>
          <w:rtl/>
        </w:rPr>
        <w:t xml:space="preserve"> </w:t>
      </w:r>
      <w:r>
        <w:rPr>
          <w:rFonts w:hint="cs"/>
          <w:b/>
          <w:bCs/>
          <w:sz w:val="56"/>
          <w:szCs w:val="56"/>
          <w:u w:val="single"/>
          <w:rtl/>
          <w:lang w:val="fr-FR" w:bidi="ar-MA"/>
        </w:rPr>
        <w:t>:</w:t>
      </w:r>
    </w:p>
    <w:p w:rsidR="007625D6" w:rsidRPr="00C25C6A" w:rsidRDefault="007625D6" w:rsidP="007625D6">
      <w:pPr>
        <w:rPr>
          <w:rFonts w:ascii="JannaLTRegular" w:hAnsi="JannaLTRegular"/>
          <w:b/>
          <w:bCs/>
          <w:color w:val="333333"/>
          <w:sz w:val="40"/>
          <w:szCs w:val="40"/>
          <w:bdr w:val="none" w:sz="0" w:space="0" w:color="auto" w:frame="1"/>
          <w:shd w:val="clear" w:color="auto" w:fill="FFFFFF"/>
          <w:rtl/>
          <w:lang w:val="fr-FR"/>
        </w:rPr>
      </w:pPr>
      <w:r w:rsidRPr="00C25C6A">
        <w:rPr>
          <w:rFonts w:cs="Andalus" w:hint="cs"/>
          <w:sz w:val="40"/>
          <w:szCs w:val="40"/>
          <w:rtl/>
        </w:rPr>
        <w:t>أحسب بأسهل ما يمكن المجموع التالي</w:t>
      </w:r>
      <w:r w:rsidRPr="00C25C6A">
        <w:rPr>
          <w:rStyle w:val="lev"/>
          <w:rFonts w:ascii="JannaLTRegular" w:hAnsi="JannaLTRegular"/>
          <w:color w:val="333333"/>
          <w:sz w:val="40"/>
          <w:szCs w:val="40"/>
          <w:bdr w:val="none" w:sz="0" w:space="0" w:color="auto" w:frame="1"/>
          <w:shd w:val="clear" w:color="auto" w:fill="FFFFFF"/>
          <w:rtl/>
        </w:rPr>
        <w:t>؟</w:t>
      </w:r>
      <w:r w:rsidRPr="00C25C6A">
        <w:rPr>
          <w:rStyle w:val="lev"/>
          <w:rFonts w:ascii="JannaLTRegular" w:hAnsi="JannaLTRegular"/>
          <w:color w:val="333333"/>
          <w:sz w:val="40"/>
          <w:szCs w:val="40"/>
          <w:bdr w:val="none" w:sz="0" w:space="0" w:color="auto" w:frame="1"/>
          <w:shd w:val="clear" w:color="auto" w:fill="FFFFFF"/>
          <w:rtl/>
          <w:lang w:val="fr-FR"/>
        </w:rPr>
        <w:t xml:space="preserve"> </w:t>
      </w:r>
    </w:p>
    <w:p w:rsidR="007625D6" w:rsidRPr="007945ED" w:rsidRDefault="007625D6" w:rsidP="007625D6">
      <w:pPr>
        <w:rPr>
          <w:b/>
          <w:bCs/>
          <w:noProof/>
          <w:sz w:val="40"/>
          <w:szCs w:val="40"/>
          <w:u w:val="single"/>
          <w:rtl/>
          <w:lang w:val="fr-FR" w:eastAsia="fr-FR" w:bidi="ar-MA"/>
        </w:rPr>
      </w:pPr>
      <w:r w:rsidRPr="00005460">
        <w:rPr>
          <w:rFonts w:asciiTheme="majorHAnsi" w:hAnsiTheme="majorHAnsi" w:cs="Times New Roman"/>
          <w:position w:val="-14"/>
          <w:sz w:val="48"/>
          <w:szCs w:val="48"/>
        </w:rPr>
        <w:object w:dxaOrig="5460" w:dyaOrig="400">
          <v:shape id="_x0000_i1028" type="#_x0000_t75" style="width:515.1pt;height:33.25pt" o:ole="">
            <v:imagedata r:id="rId14" o:title=""/>
          </v:shape>
          <o:OLEObject Type="Embed" ProgID="Equation.DSMT4" ShapeID="_x0000_i1028" DrawAspect="Content" ObjectID="_1611581998" r:id="rId15"/>
        </w:object>
      </w:r>
      <w:r>
        <w:rPr>
          <w:sz w:val="52"/>
          <w:szCs w:val="52"/>
          <w:lang w:val="fr-FR" w:bidi="ar-MA"/>
        </w:rPr>
        <w:t xml:space="preserve">   </w:t>
      </w:r>
    </w:p>
    <w:p w:rsidR="007625D6" w:rsidRDefault="007625D6" w:rsidP="007625D6">
      <w:pPr>
        <w:tabs>
          <w:tab w:val="left" w:pos="1138"/>
        </w:tabs>
        <w:rPr>
          <w:sz w:val="52"/>
          <w:szCs w:val="52"/>
          <w:lang w:val="fr-FR" w:bidi="ar-MA"/>
        </w:rPr>
      </w:pPr>
      <w:r>
        <w:rPr>
          <w:sz w:val="52"/>
          <w:szCs w:val="52"/>
          <w:lang w:val="fr-FR" w:bidi="ar-MA"/>
        </w:rPr>
        <w:t xml:space="preserve">-------------------------------------       </w:t>
      </w:r>
    </w:p>
    <w:p w:rsidR="007625D6" w:rsidRPr="00C25C6A" w:rsidRDefault="007625D6" w:rsidP="007625D6">
      <w:pPr>
        <w:pStyle w:val="Titre2"/>
        <w:shd w:val="clear" w:color="auto" w:fill="FFFFFF"/>
        <w:spacing w:before="277" w:beforeAutospacing="0" w:after="277" w:afterAutospacing="0"/>
        <w:jc w:val="center"/>
        <w:textAlignment w:val="baseline"/>
        <w:rPr>
          <w:color w:val="000000"/>
          <w:sz w:val="28"/>
          <w:szCs w:val="28"/>
          <w:rtl/>
        </w:rPr>
      </w:pPr>
      <w:proofErr w:type="gramStart"/>
      <w:r w:rsidRPr="00C25C6A">
        <w:rPr>
          <w:rFonts w:cs="Andalus" w:hint="cs"/>
          <w:sz w:val="32"/>
          <w:szCs w:val="32"/>
          <w:u w:val="single"/>
          <w:rtl/>
        </w:rPr>
        <w:t>الجواب</w:t>
      </w:r>
      <w:proofErr w:type="gramEnd"/>
      <w:r w:rsidRPr="00C25C6A">
        <w:rPr>
          <w:rFonts w:hint="cs"/>
          <w:sz w:val="32"/>
          <w:szCs w:val="32"/>
          <w:rtl/>
          <w:lang w:bidi="ar-MA"/>
        </w:rPr>
        <w:t>:</w:t>
      </w:r>
    </w:p>
    <w:p w:rsidR="007625D6" w:rsidRPr="00C25C6A" w:rsidRDefault="007625D6" w:rsidP="007625D6">
      <w:pPr>
        <w:pStyle w:val="NormalWeb"/>
        <w:shd w:val="clear" w:color="auto" w:fill="FFFFFF"/>
        <w:tabs>
          <w:tab w:val="left" w:pos="7685"/>
        </w:tabs>
        <w:spacing w:before="0" w:beforeAutospacing="0" w:after="0" w:afterAutospacing="0"/>
        <w:jc w:val="right"/>
        <w:rPr>
          <w:rFonts w:cs="Andalus"/>
          <w:sz w:val="28"/>
          <w:szCs w:val="28"/>
          <w:rtl/>
        </w:rPr>
      </w:pPr>
      <w:r w:rsidRPr="00C25C6A">
        <w:rPr>
          <w:rFonts w:cs="Andalus" w:hint="cs"/>
          <w:sz w:val="28"/>
          <w:szCs w:val="28"/>
          <w:rtl/>
        </w:rPr>
        <w:t>هناك طريقتان للحل:</w:t>
      </w:r>
    </w:p>
    <w:p w:rsidR="007625D6" w:rsidRPr="00C25C6A" w:rsidRDefault="007625D6" w:rsidP="007625D6">
      <w:pPr>
        <w:pStyle w:val="NormalWeb"/>
        <w:shd w:val="clear" w:color="auto" w:fill="FFFFFF"/>
        <w:tabs>
          <w:tab w:val="left" w:pos="7685"/>
        </w:tabs>
        <w:spacing w:before="0" w:beforeAutospacing="0" w:after="0" w:afterAutospacing="0"/>
        <w:jc w:val="right"/>
        <w:rPr>
          <w:rFonts w:ascii="JannaLTRegular" w:hAnsi="JannaLTRegular"/>
          <w:b/>
          <w:bCs/>
          <w:color w:val="333333"/>
          <w:sz w:val="32"/>
          <w:szCs w:val="32"/>
          <w:u w:val="single"/>
        </w:rPr>
      </w:pPr>
      <w:proofErr w:type="gramStart"/>
      <w:r w:rsidRPr="00C25C6A">
        <w:rPr>
          <w:rFonts w:cs="Andalus" w:hint="cs"/>
          <w:sz w:val="28"/>
          <w:szCs w:val="28"/>
          <w:u w:val="single"/>
          <w:rtl/>
        </w:rPr>
        <w:t>الطريقة</w:t>
      </w:r>
      <w:proofErr w:type="gramEnd"/>
      <w:r w:rsidRPr="00C25C6A">
        <w:rPr>
          <w:rFonts w:cs="Andalus" w:hint="cs"/>
          <w:sz w:val="28"/>
          <w:szCs w:val="28"/>
          <w:u w:val="single"/>
          <w:rtl/>
        </w:rPr>
        <w:t xml:space="preserve"> الأولى:</w:t>
      </w:r>
    </w:p>
    <w:p w:rsidR="007625D6" w:rsidRPr="00C25C6A" w:rsidRDefault="007625D6" w:rsidP="007625D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JannaLTRegular" w:hAnsi="JannaLTRegular"/>
          <w:b/>
          <w:bCs/>
          <w:color w:val="333333"/>
          <w:sz w:val="28"/>
          <w:szCs w:val="28"/>
        </w:rPr>
      </w:pPr>
      <w:r>
        <w:rPr>
          <w:rFonts w:ascii="JannaLTRegular" w:hAnsi="JannaLTRegular" w:hint="cs"/>
          <w:b/>
          <w:bCs/>
          <w:color w:val="333333"/>
          <w:sz w:val="25"/>
          <w:szCs w:val="25"/>
          <w:rtl/>
        </w:rPr>
        <w:t xml:space="preserve">                                                      </w:t>
      </w:r>
      <w:r w:rsidRPr="007F50C0">
        <w:rPr>
          <w:rFonts w:asciiTheme="majorHAnsi" w:hAnsiTheme="majorHAnsi"/>
          <w:position w:val="-64"/>
          <w:sz w:val="48"/>
          <w:szCs w:val="48"/>
        </w:rPr>
        <w:object w:dxaOrig="5020" w:dyaOrig="1400">
          <v:shape id="_x0000_i1029" type="#_x0000_t75" style="width:473.55pt;height:81.7pt" o:ole="">
            <v:imagedata r:id="rId16" o:title=""/>
          </v:shape>
          <o:OLEObject Type="Embed" ProgID="Equation.DSMT4" ShapeID="_x0000_i1029" DrawAspect="Content" ObjectID="_1611581999" r:id="rId17"/>
        </w:object>
      </w:r>
    </w:p>
    <w:p w:rsidR="007625D6" w:rsidRPr="00C25C6A" w:rsidRDefault="007625D6" w:rsidP="007625D6">
      <w:pPr>
        <w:pStyle w:val="NormalWeb"/>
        <w:shd w:val="clear" w:color="auto" w:fill="FFFFFF"/>
        <w:tabs>
          <w:tab w:val="left" w:pos="7685"/>
        </w:tabs>
        <w:spacing w:before="0" w:beforeAutospacing="0" w:after="0" w:afterAutospacing="0"/>
        <w:jc w:val="right"/>
        <w:rPr>
          <w:rFonts w:cs="Andalus"/>
          <w:sz w:val="28"/>
          <w:szCs w:val="28"/>
          <w:rtl/>
        </w:rPr>
      </w:pPr>
      <w:r w:rsidRPr="00C25C6A">
        <w:rPr>
          <w:rFonts w:cs="Andalus" w:hint="cs"/>
          <w:sz w:val="28"/>
          <w:szCs w:val="28"/>
          <w:rtl/>
        </w:rPr>
        <w:t>هناك طريقتان للحل:</w:t>
      </w:r>
    </w:p>
    <w:p w:rsidR="007625D6" w:rsidRPr="00C25C6A" w:rsidRDefault="007625D6" w:rsidP="007625D6">
      <w:pPr>
        <w:pStyle w:val="NormalWeb"/>
        <w:shd w:val="clear" w:color="auto" w:fill="FFFFFF"/>
        <w:tabs>
          <w:tab w:val="left" w:pos="7685"/>
        </w:tabs>
        <w:spacing w:before="0" w:beforeAutospacing="0" w:after="0" w:afterAutospacing="0"/>
        <w:jc w:val="right"/>
        <w:rPr>
          <w:rFonts w:ascii="JannaLTRegular" w:hAnsi="JannaLTRegular"/>
          <w:b/>
          <w:bCs/>
          <w:color w:val="333333"/>
          <w:sz w:val="32"/>
          <w:szCs w:val="32"/>
          <w:u w:val="single"/>
        </w:rPr>
      </w:pPr>
      <w:r w:rsidRPr="00C25C6A">
        <w:rPr>
          <w:rFonts w:cs="Andalus" w:hint="cs"/>
          <w:sz w:val="28"/>
          <w:szCs w:val="28"/>
          <w:u w:val="single"/>
          <w:rtl/>
        </w:rPr>
        <w:t xml:space="preserve">الطريقة </w:t>
      </w:r>
      <w:r>
        <w:rPr>
          <w:rFonts w:cs="Andalus" w:hint="cs"/>
          <w:sz w:val="28"/>
          <w:szCs w:val="28"/>
          <w:u w:val="single"/>
          <w:rtl/>
        </w:rPr>
        <w:t>الثانية</w:t>
      </w:r>
      <w:r w:rsidRPr="00C25C6A">
        <w:rPr>
          <w:rFonts w:cs="Andalus" w:hint="cs"/>
          <w:sz w:val="28"/>
          <w:szCs w:val="28"/>
          <w:u w:val="single"/>
          <w:rtl/>
        </w:rPr>
        <w:t>:</w:t>
      </w:r>
    </w:p>
    <w:p w:rsidR="007625D6" w:rsidRDefault="007625D6" w:rsidP="007625D6">
      <w:pPr>
        <w:pStyle w:val="NormalWeb"/>
        <w:shd w:val="clear" w:color="auto" w:fill="FFFFFF"/>
        <w:spacing w:before="0" w:beforeAutospacing="0" w:after="0" w:afterAutospacing="0"/>
        <w:rPr>
          <w:rFonts w:ascii="JannaLTRegular" w:hAnsi="JannaLTRegular"/>
          <w:b/>
          <w:bCs/>
          <w:color w:val="333333"/>
          <w:sz w:val="25"/>
          <w:szCs w:val="25"/>
        </w:rPr>
      </w:pPr>
      <w:r>
        <w:rPr>
          <w:rFonts w:ascii="JannaLTRegular" w:hAnsi="JannaLTRegular" w:hint="cs"/>
          <w:b/>
          <w:bCs/>
          <w:color w:val="333333"/>
          <w:sz w:val="25"/>
          <w:szCs w:val="25"/>
          <w:rtl/>
        </w:rPr>
        <w:lastRenderedPageBreak/>
        <w:t xml:space="preserve">                                                      </w:t>
      </w:r>
      <w:r w:rsidRPr="00C25C6A">
        <w:rPr>
          <w:rFonts w:asciiTheme="majorHAnsi" w:hAnsiTheme="majorHAnsi"/>
          <w:position w:val="-78"/>
          <w:sz w:val="48"/>
          <w:szCs w:val="48"/>
        </w:rPr>
        <w:object w:dxaOrig="3159" w:dyaOrig="1680">
          <v:shape id="_x0000_i1030" type="#_x0000_t75" style="width:297.7pt;height:98.3pt" o:ole="">
            <v:imagedata r:id="rId18" o:title=""/>
          </v:shape>
          <o:OLEObject Type="Embed" ProgID="Equation.DSMT4" ShapeID="_x0000_i1030" DrawAspect="Content" ObjectID="_1611582000" r:id="rId19"/>
        </w:object>
      </w:r>
    </w:p>
    <w:p w:rsidR="007625D6" w:rsidRPr="0043515D" w:rsidRDefault="007625D6" w:rsidP="007625D6">
      <w:pPr>
        <w:tabs>
          <w:tab w:val="left" w:pos="1138"/>
        </w:tabs>
        <w:rPr>
          <w:sz w:val="52"/>
          <w:szCs w:val="52"/>
          <w:rtl/>
          <w:lang w:val="fr-FR" w:bidi="ar-MA"/>
        </w:rPr>
      </w:pPr>
    </w:p>
    <w:p w:rsidR="0043515D" w:rsidRPr="0043515D" w:rsidRDefault="0043515D" w:rsidP="0043515D">
      <w:pPr>
        <w:tabs>
          <w:tab w:val="left" w:pos="1138"/>
        </w:tabs>
        <w:rPr>
          <w:sz w:val="52"/>
          <w:szCs w:val="52"/>
          <w:rtl/>
          <w:lang w:val="fr-FR" w:bidi="ar-MA"/>
        </w:rPr>
      </w:pPr>
    </w:p>
    <w:sectPr w:rsidR="0043515D" w:rsidRPr="0043515D" w:rsidSect="00D46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540" w:rsidRDefault="00975540" w:rsidP="00851FE6">
      <w:r>
        <w:separator/>
      </w:r>
    </w:p>
  </w:endnote>
  <w:endnote w:type="continuationSeparator" w:id="0">
    <w:p w:rsidR="00975540" w:rsidRDefault="00975540" w:rsidP="00851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JannaLT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540" w:rsidRDefault="00975540" w:rsidP="00851FE6">
      <w:r>
        <w:separator/>
      </w:r>
    </w:p>
  </w:footnote>
  <w:footnote w:type="continuationSeparator" w:id="0">
    <w:p w:rsidR="00975540" w:rsidRDefault="00975540" w:rsidP="00851F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F20"/>
    <w:rsid w:val="00005460"/>
    <w:rsid w:val="00017C29"/>
    <w:rsid w:val="00051846"/>
    <w:rsid w:val="00160C69"/>
    <w:rsid w:val="001949A5"/>
    <w:rsid w:val="00206F20"/>
    <w:rsid w:val="00245B3D"/>
    <w:rsid w:val="00251B14"/>
    <w:rsid w:val="00256CF2"/>
    <w:rsid w:val="002706B0"/>
    <w:rsid w:val="00273CCF"/>
    <w:rsid w:val="003060AA"/>
    <w:rsid w:val="00341E7D"/>
    <w:rsid w:val="00360090"/>
    <w:rsid w:val="00386561"/>
    <w:rsid w:val="003A0876"/>
    <w:rsid w:val="003B7940"/>
    <w:rsid w:val="0043515D"/>
    <w:rsid w:val="004A6661"/>
    <w:rsid w:val="0058392A"/>
    <w:rsid w:val="005D62BC"/>
    <w:rsid w:val="006740F1"/>
    <w:rsid w:val="006C05B7"/>
    <w:rsid w:val="006D3FC4"/>
    <w:rsid w:val="006F2832"/>
    <w:rsid w:val="0071586C"/>
    <w:rsid w:val="007625D6"/>
    <w:rsid w:val="00766968"/>
    <w:rsid w:val="00790D98"/>
    <w:rsid w:val="007945ED"/>
    <w:rsid w:val="00797AD1"/>
    <w:rsid w:val="007F50C0"/>
    <w:rsid w:val="00851FE6"/>
    <w:rsid w:val="008F5CFF"/>
    <w:rsid w:val="00975540"/>
    <w:rsid w:val="009C7945"/>
    <w:rsid w:val="00A348FF"/>
    <w:rsid w:val="00A75E37"/>
    <w:rsid w:val="00AC78EA"/>
    <w:rsid w:val="00AD6EC0"/>
    <w:rsid w:val="00B12621"/>
    <w:rsid w:val="00B1559B"/>
    <w:rsid w:val="00B61C4B"/>
    <w:rsid w:val="00BC5AC4"/>
    <w:rsid w:val="00C25C6A"/>
    <w:rsid w:val="00C40FDA"/>
    <w:rsid w:val="00D46A57"/>
    <w:rsid w:val="00D53CDB"/>
    <w:rsid w:val="00DB04DC"/>
    <w:rsid w:val="00DF560C"/>
    <w:rsid w:val="00E46C67"/>
    <w:rsid w:val="00E51812"/>
    <w:rsid w:val="00E92C60"/>
    <w:rsid w:val="00EA7E14"/>
    <w:rsid w:val="00EB1DAD"/>
    <w:rsid w:val="00EC237B"/>
    <w:rsid w:val="00FA0029"/>
    <w:rsid w:val="00FF11EC"/>
    <w:rsid w:val="00FF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940"/>
    <w:pPr>
      <w:bidi/>
    </w:pPr>
    <w:rPr>
      <w:rFonts w:ascii="Times New Roman" w:hAnsi="Times New Roman"/>
      <w:sz w:val="24"/>
      <w:szCs w:val="24"/>
      <w:lang w:val="en-US" w:eastAsia="en-US"/>
    </w:rPr>
  </w:style>
  <w:style w:type="paragraph" w:styleId="Titre2">
    <w:name w:val="heading 2"/>
    <w:basedOn w:val="Normal"/>
    <w:link w:val="Titre2Car"/>
    <w:uiPriority w:val="9"/>
    <w:qFormat/>
    <w:rsid w:val="00341E7D"/>
    <w:pPr>
      <w:bidi w:val="0"/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7940"/>
    <w:pPr>
      <w:ind w:left="720"/>
      <w:contextualSpacing/>
    </w:pPr>
    <w:rPr>
      <w:rFonts w:eastAsia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45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5ED"/>
    <w:rPr>
      <w:rFonts w:ascii="Tahoma" w:hAnsi="Tahoma" w:cs="Tahoma"/>
      <w:sz w:val="16"/>
      <w:szCs w:val="16"/>
      <w:lang w:val="en-US" w:eastAsia="en-US"/>
    </w:rPr>
  </w:style>
  <w:style w:type="character" w:styleId="lev">
    <w:name w:val="Strong"/>
    <w:basedOn w:val="Policepardfaut"/>
    <w:uiPriority w:val="22"/>
    <w:qFormat/>
    <w:rsid w:val="007945ED"/>
    <w:rPr>
      <w:b/>
      <w:bCs/>
    </w:rPr>
  </w:style>
  <w:style w:type="paragraph" w:styleId="NormalWeb">
    <w:name w:val="Normal (Web)"/>
    <w:basedOn w:val="Normal"/>
    <w:uiPriority w:val="99"/>
    <w:unhideWhenUsed/>
    <w:rsid w:val="00160C69"/>
    <w:pPr>
      <w:bidi w:val="0"/>
      <w:spacing w:before="100" w:beforeAutospacing="1" w:after="100" w:afterAutospacing="1"/>
    </w:pPr>
    <w:rPr>
      <w:rFonts w:eastAsia="Times New Roman" w:cs="Times New Roman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341E7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uth">
    <w:name w:val="auth"/>
    <w:basedOn w:val="Policepardfaut"/>
    <w:rsid w:val="00341E7D"/>
  </w:style>
  <w:style w:type="character" w:styleId="Lienhypertexte">
    <w:name w:val="Hyperlink"/>
    <w:basedOn w:val="Policepardfaut"/>
    <w:uiPriority w:val="99"/>
    <w:semiHidden/>
    <w:unhideWhenUsed/>
    <w:rsid w:val="00341E7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851F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51FE6"/>
    <w:rPr>
      <w:rFonts w:ascii="Times New Roman" w:hAnsi="Times New Roman"/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851F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51FE6"/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039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Valinfo</cp:lastModifiedBy>
  <cp:revision>2</cp:revision>
  <dcterms:created xsi:type="dcterms:W3CDTF">2019-02-13T15:52:00Z</dcterms:created>
  <dcterms:modified xsi:type="dcterms:W3CDTF">2019-02-13T15:52:00Z</dcterms:modified>
</cp:coreProperties>
</file>