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tblpXSpec="right" w:tblpY="1"/>
        <w:tblOverlap w:val="never"/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5"/>
        <w:gridCol w:w="9892"/>
      </w:tblGrid>
      <w:tr w:rsidR="00E723DC" w:rsidRPr="00203651" w:rsidTr="00C2121E">
        <w:trPr>
          <w:trHeight w:val="70"/>
        </w:trPr>
        <w:tc>
          <w:tcPr>
            <w:tcW w:w="5000" w:type="pct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723DC" w:rsidRPr="00203651" w:rsidRDefault="00B139AD" w:rsidP="00C2121E">
            <w:pPr>
              <w:bidi/>
              <w:spacing w:after="0" w:line="240" w:lineRule="auto"/>
              <w:rPr>
                <w:sz w:val="8"/>
                <w:szCs w:val="8"/>
              </w:rPr>
            </w:pPr>
            <w:r w:rsidRPr="00B139AD">
              <w:rPr>
                <w:noProof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230" type="#_x0000_t202" style="position:absolute;left:0;text-align:left;margin-left:14.75pt;margin-top:68.3pt;width:103.8pt;height:24.25pt;z-index:251653632" strokecolor="white">
                  <v:textbox style="mso-next-textbox:#_x0000_s1230">
                    <w:txbxContent>
                      <w:p w:rsidR="00D87714" w:rsidRPr="00CB4E78" w:rsidRDefault="00D87714" w:rsidP="00CB4E78">
                        <w:pPr>
                          <w:jc w:val="right"/>
                          <w:rPr>
                            <w:b/>
                            <w:bCs/>
                            <w:sz w:val="32"/>
                            <w:szCs w:val="32"/>
                            <w:rtl/>
                          </w:rPr>
                        </w:pPr>
                        <w:r>
                          <w:rPr>
                            <w:rFonts w:hint="cs"/>
                            <w:rtl/>
                          </w:rPr>
                          <w:t xml:space="preserve">    </w:t>
                        </w:r>
                        <w:r w:rsidRPr="00CB4E78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 xml:space="preserve">20 </w:t>
                        </w:r>
                      </w:p>
                    </w:txbxContent>
                  </v:textbox>
                </v:shape>
              </w:pict>
            </w:r>
            <w:r w:rsidRPr="00B139AD">
              <w:rPr>
                <w:rFonts w:cs="PT Bold Heading"/>
                <w:noProof/>
                <w:lang w:eastAsia="fr-FR"/>
              </w:rPr>
              <w:pict>
                <v:shapetype id="_x0000_t21" coordsize="21600,21600" o:spt="21" adj="3600" path="m@0,qy0@0l0@2qx@0,21600l@1,21600qy21600@2l21600@0qx@1,xe">
                  <v:stroke joinstyle="miter"/>
                  <v:formulas>
                    <v:f eqn="val #0"/>
                    <v:f eqn="sum width 0 #0"/>
                    <v:f eqn="sum height 0 #0"/>
                    <v:f eqn="prod @0 7071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107" type="#_x0000_t21" style="position:absolute;left:0;text-align:left;margin-left:488.15pt;margin-top:107.2pt;width:48.55pt;height:23.2pt;z-index:251651584" adj="1200" strokeweight="2.5pt">
                  <v:shadow color="#868686"/>
                  <v:textbox style="mso-next-textbox:#_x0000_s1107" inset="0,0,0,0">
                    <w:txbxContent>
                      <w:p w:rsidR="00D87714" w:rsidRPr="00DC31C2" w:rsidRDefault="00D87714" w:rsidP="00042FD6">
                        <w:pPr>
                          <w:bidi/>
                          <w:jc w:val="center"/>
                          <w:rPr>
                            <w:rFonts w:cs="DecoType Thuluth"/>
                            <w:b/>
                            <w:bCs/>
                          </w:rPr>
                        </w:pPr>
                        <w:r>
                          <w:rPr>
                            <w:rFonts w:cs="DecoType Thuluth" w:hint="cs"/>
                            <w:b/>
                            <w:bCs/>
                            <w:rtl/>
                          </w:rPr>
                          <w:t>سلم التنقيط</w:t>
                        </w:r>
                      </w:p>
                    </w:txbxContent>
                  </v:textbox>
                </v:shape>
              </w:pict>
            </w:r>
            <w:r w:rsidRPr="00B139AD">
              <w:rPr>
                <w:noProof/>
                <w:lang w:eastAsia="fr-FR"/>
              </w:rPr>
              <w:pict>
                <v:shape id="_x0000_s1233" type="#_x0000_t202" style="position:absolute;left:0;text-align:left;margin-left:21.9pt;margin-top:69.05pt;width:36.35pt;height:20.8pt;z-index:251655680;mso-wrap-style:none" strokecolor="white">
                  <v:textbox style="mso-next-textbox:#_x0000_s1233" inset="0,0,0,0">
                    <w:txbxContent>
                      <w:p w:rsidR="00D87714" w:rsidRPr="00A257C3" w:rsidRDefault="00D87714">
                        <w:pPr>
                          <w:rPr>
                            <w:sz w:val="16"/>
                            <w:szCs w:val="16"/>
                            <w:lang w:bidi="ar-MA"/>
                          </w:rPr>
                        </w:pPr>
                        <w:r>
                          <w:rPr>
                            <w:rFonts w:hint="cs"/>
                            <w:sz w:val="16"/>
                            <w:szCs w:val="16"/>
                            <w:rtl/>
                          </w:rPr>
                          <w:t>................</w:t>
                        </w:r>
                      </w:p>
                    </w:txbxContent>
                  </v:textbox>
                </v:shape>
              </w:pict>
            </w:r>
            <w:r w:rsidRPr="00B139AD">
              <w:rPr>
                <w:noProof/>
                <w:lang w:eastAsia="fr-FR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232" type="#_x0000_t32" style="position:absolute;left:0;text-align:left;margin-left:66.5pt;margin-top:69.05pt;width:22.4pt;height:20.8pt;flip:x;z-index:251654656" o:connectortype="straight" strokeweight="2.25pt"/>
              </w:pict>
            </w:r>
            <w:r w:rsidRPr="00B139AD">
              <w:rPr>
                <w:noProof/>
                <w:lang w:eastAsia="fr-FR"/>
              </w:rPr>
              <w:pict>
                <v:shape id="_x0000_s1060" type="#_x0000_t21" style="position:absolute;left:0;text-align:left;margin-left:375.3pt;margin-top:3.05pt;width:166.25pt;height:97.15pt;z-index:251647488" adj="645" strokeweight="5pt">
                  <v:stroke linestyle="thickThin"/>
                  <v:shadow color="#868686"/>
                  <v:textbox style="mso-next-textbox:#_x0000_s1060">
                    <w:txbxContent>
                      <w:p w:rsidR="00D87714" w:rsidRPr="00792880" w:rsidRDefault="00D87714" w:rsidP="00CB4E78">
                        <w:pPr>
                          <w:autoSpaceDE w:val="0"/>
                          <w:autoSpaceDN w:val="0"/>
                          <w:bidi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W1 THAGHR 05 037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 w:rsidRPr="00792880">
                          <w:rPr>
                            <w:rFonts w:ascii="Times New Roman" w:hAnsi="Times New Roman" w:cs="W1 THAGHR 05 037"/>
                            <w:b/>
                            <w:bCs/>
                            <w:sz w:val="28"/>
                            <w:szCs w:val="28"/>
                            <w:rtl/>
                          </w:rPr>
                          <w:t>الثانوية الإعدادية</w:t>
                        </w:r>
                      </w:p>
                      <w:p w:rsidR="00D87714" w:rsidRDefault="00D87714" w:rsidP="0074195A">
                        <w:pPr>
                          <w:autoSpaceDE w:val="0"/>
                          <w:autoSpaceDN w:val="0"/>
                          <w:bidi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محمد السادس-طنجة-</w:t>
                        </w:r>
                      </w:p>
                      <w:p w:rsidR="00D87714" w:rsidRDefault="00D87714" w:rsidP="00CB4E78">
                        <w:pPr>
                          <w:autoSpaceDE w:val="0"/>
                          <w:autoSpaceDN w:val="0"/>
                          <w:bidi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8"/>
                            <w:szCs w:val="28"/>
                            <w:rtl/>
                          </w:rPr>
                          <w:t>ــــــــــــــــــــــــــــــــــــــــــــــــــ</w:t>
                        </w:r>
                      </w:p>
                      <w:p w:rsidR="00D87714" w:rsidRDefault="00D87714" w:rsidP="00954E4D">
                        <w:pPr>
                          <w:autoSpaceDE w:val="0"/>
                          <w:autoSpaceDN w:val="0"/>
                          <w:bidi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</w:pP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>م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ـــــ</w:t>
                        </w: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>دة الإنج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ـــــ</w:t>
                        </w: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ـاز: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1</w:t>
                        </w: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>ساع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ة</w:t>
                        </w:r>
                      </w:p>
                      <w:p w:rsidR="00D87714" w:rsidRPr="00203651" w:rsidRDefault="00D87714" w:rsidP="00A5051A">
                        <w:pPr>
                          <w:autoSpaceDE w:val="0"/>
                          <w:autoSpaceDN w:val="0"/>
                          <w:bidi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hAnsi="Times New Roman" w:cs="Times New Roman"/>
                            <w:b/>
                            <w:bCs/>
                            <w:sz w:val="28"/>
                            <w:szCs w:val="28"/>
                          </w:rPr>
                        </w:pP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المستوى: الثا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  <w:lang w:bidi="ar-MA"/>
                          </w:rPr>
                          <w:t>نية</w:t>
                        </w:r>
                        <w:r w:rsidRPr="00203651"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 ثانوي إعـدادي</w:t>
                        </w:r>
                      </w:p>
                    </w:txbxContent>
                  </v:textbox>
                  <w10:wrap type="square"/>
                </v:shape>
              </w:pict>
            </w:r>
            <w:r w:rsidRPr="00B139AD">
              <w:rPr>
                <w:rFonts w:cs="DecoType Thuluth"/>
                <w:b/>
                <w:bCs/>
                <w:noProof/>
                <w:lang w:eastAsia="fr-FR"/>
              </w:rPr>
              <w:pict>
                <v:shape id="_x0000_s1147" type="#_x0000_t21" style="position:absolute;left:0;text-align:left;margin-left:-6.7pt;margin-top:107.2pt;width:48.55pt;height:23.2pt;z-index:251652608" adj="1200" strokeweight="2.5pt">
                  <v:shadow color="#868686"/>
                  <v:textbox style="mso-next-textbox:#_x0000_s1147" inset="0,0,0,0">
                    <w:txbxContent>
                      <w:p w:rsidR="00D87714" w:rsidRPr="00DC31C2" w:rsidRDefault="00D87714" w:rsidP="003A5299">
                        <w:pPr>
                          <w:bidi/>
                          <w:jc w:val="center"/>
                          <w:rPr>
                            <w:rFonts w:cs="DecoType Thuluth"/>
                            <w:b/>
                            <w:bCs/>
                          </w:rPr>
                        </w:pPr>
                        <w:r>
                          <w:rPr>
                            <w:rFonts w:cs="DecoType Thuluth" w:hint="cs"/>
                            <w:b/>
                            <w:bCs/>
                            <w:rtl/>
                          </w:rPr>
                          <w:t xml:space="preserve">الصفحة </w:t>
                        </w:r>
                        <w:r w:rsidRPr="003A5299">
                          <w:rPr>
                            <w:rFonts w:cs="DecoType Thuluth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2</w:t>
                        </w:r>
                        <w:r>
                          <w:rPr>
                            <w:rFonts w:cs="DecoType Thuluth" w:hint="cs"/>
                            <w:b/>
                            <w:bCs/>
                            <w:rtl/>
                          </w:rPr>
                          <w:t>/1</w:t>
                        </w:r>
                      </w:p>
                    </w:txbxContent>
                  </v:textbox>
                </v:shape>
              </w:pict>
            </w:r>
            <w:r w:rsidRPr="00B139AD">
              <w:rPr>
                <w:rFonts w:cs="DecoType Thuluth"/>
                <w:b/>
                <w:bCs/>
                <w:noProof/>
                <w:lang w:eastAsia="fr-FR"/>
              </w:rPr>
              <w:pict>
                <v:shape id="_x0000_s1066" type="#_x0000_t21" style="position:absolute;left:0;text-align:left;margin-left:-178.9pt;margin-top:107.2pt;width:49.25pt;height:23.2pt;z-index:251650560" adj="1200" strokeweight="2.5pt">
                  <v:shadow color="#868686"/>
                  <v:textbox style="mso-next-textbox:#_x0000_s1066" inset="0,0,0,0">
                    <w:txbxContent>
                      <w:p w:rsidR="00D87714" w:rsidRPr="00DC31C2" w:rsidRDefault="00D87714" w:rsidP="00DC31C2">
                        <w:pPr>
                          <w:jc w:val="center"/>
                          <w:rPr>
                            <w:rFonts w:cs="DecoType Thuluth"/>
                            <w:b/>
                            <w:bCs/>
                          </w:rPr>
                        </w:pPr>
                        <w:r w:rsidRPr="00DC31C2">
                          <w:rPr>
                            <w:rFonts w:cs="DecoType Thuluth" w:hint="cs"/>
                            <w:b/>
                            <w:bCs/>
                            <w:rtl/>
                          </w:rPr>
                          <w:t>الصفحة: 1/1</w:t>
                        </w:r>
                      </w:p>
                    </w:txbxContent>
                  </v:textbox>
                </v:shape>
              </w:pict>
            </w:r>
            <w:r w:rsidRPr="00B139AD">
              <w:rPr>
                <w:noProof/>
                <w:lang w:eastAsia="fr-FR"/>
              </w:rPr>
              <w:pict>
                <v:shape id="_x0000_s1061" type="#_x0000_t21" style="position:absolute;left:0;text-align:left;margin-left:173.55pt;margin-top:3.05pt;width:182.65pt;height:97.15pt;z-index:251648512" adj="2101" fillcolor="#f8f8f8" strokeweight="5pt">
                  <v:fill r:id="rId8" o:title="Papier journal" rotate="t" type="tile"/>
                  <v:stroke linestyle="thickThin"/>
                  <v:shadow color="#868686"/>
                  <v:textbox style="mso-next-textbox:#_x0000_s1061" inset="0,0,0,0">
                    <w:txbxContent>
                      <w:p w:rsidR="00D87714" w:rsidRPr="00530462" w:rsidRDefault="00D87714" w:rsidP="00397576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e_AlHor" w:hAnsi="ae_AlHor" w:cs="W1 0022.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ae_AlHor" w:hAnsi="ae_AlHor" w:cs="W1 0022." w:hint="cs"/>
                            <w:b/>
                            <w:bCs/>
                            <w:sz w:val="40"/>
                            <w:szCs w:val="40"/>
                            <w:rtl/>
                          </w:rPr>
                          <w:t>فرض محروس رقم 1</w:t>
                        </w:r>
                      </w:p>
                      <w:p w:rsidR="00D87714" w:rsidRPr="00530462" w:rsidRDefault="00D87714" w:rsidP="00CB4E78">
                        <w:pPr>
                          <w:bidi/>
                          <w:spacing w:after="0" w:line="240" w:lineRule="auto"/>
                          <w:jc w:val="center"/>
                          <w:rPr>
                            <w:rFonts w:ascii="ae_AlHor" w:hAnsi="ae_AlHor" w:cs="W1 0022.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 w:rsidRPr="00530462">
                          <w:rPr>
                            <w:rFonts w:ascii="ae_AlHor" w:hAnsi="ae_AlHor" w:cs="W1 0022."/>
                            <w:b/>
                            <w:bCs/>
                            <w:sz w:val="40"/>
                            <w:szCs w:val="40"/>
                            <w:rtl/>
                          </w:rPr>
                          <w:t>مادة : الرياضيات</w:t>
                        </w:r>
                      </w:p>
                      <w:p w:rsidR="00D87714" w:rsidRPr="00DF5E59" w:rsidRDefault="00D87714" w:rsidP="00A5051A">
                        <w:pPr>
                          <w:bidi/>
                          <w:jc w:val="center"/>
                          <w:rPr>
                            <w:rFonts w:ascii="ae_AlHor" w:hAnsi="ae_AlHor" w:cs="W1 TOPAZ 038"/>
                            <w:b/>
                            <w:bCs/>
                            <w:sz w:val="40"/>
                            <w:szCs w:val="40"/>
                            <w:rtl/>
                          </w:rPr>
                        </w:pPr>
                        <w:r>
                          <w:rPr>
                            <w:rFonts w:ascii="Times New Roman" w:hAnsi="Times New Roman" w:cs="W1 TOPAZ 038" w:hint="cs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>الاثنين9</w:t>
                        </w:r>
                        <w:r w:rsidRPr="00DF5E59">
                          <w:rPr>
                            <w:rFonts w:ascii="Times New Roman" w:hAnsi="Times New Roman" w:cs="W1 TOPAZ 038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 w:cs="W1 TOPAZ 038" w:hint="cs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>نوفمبر</w:t>
                        </w:r>
                        <w:r w:rsidRPr="00DF5E59">
                          <w:rPr>
                            <w:rFonts w:ascii="Times New Roman" w:hAnsi="Times New Roman" w:cs="W1 TOPAZ 038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 xml:space="preserve"> </w:t>
                        </w:r>
                        <w:r w:rsidRPr="00DF5E59">
                          <w:rPr>
                            <w:rFonts w:ascii="Times New Roman" w:hAnsi="Times New Roman" w:cs="W1 TOPAZ 038" w:hint="cs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>201</w:t>
                        </w:r>
                        <w:r>
                          <w:rPr>
                            <w:rFonts w:ascii="Times New Roman" w:hAnsi="Times New Roman" w:cs="W1 TOPAZ 038" w:hint="cs"/>
                            <w:b/>
                            <w:bCs/>
                            <w:sz w:val="26"/>
                            <w:szCs w:val="26"/>
                            <w:u w:val="single"/>
                            <w:rtl/>
                          </w:rPr>
                          <w:t>5</w:t>
                        </w:r>
                      </w:p>
                      <w:p w:rsidR="00D87714" w:rsidRPr="001C2CAC" w:rsidRDefault="00D87714" w:rsidP="002079B2">
                        <w:pPr>
                          <w:bidi/>
                          <w:jc w:val="center"/>
                          <w:rPr>
                            <w:rFonts w:ascii="ae_AlHor" w:hAnsi="ae_AlHor" w:cs="DecoType Thuluth"/>
                            <w:b/>
                            <w:bCs/>
                            <w:sz w:val="40"/>
                            <w:szCs w:val="40"/>
                          </w:rPr>
                        </w:pPr>
                      </w:p>
                    </w:txbxContent>
                  </v:textbox>
                  <w10:wrap type="square"/>
                </v:shape>
              </w:pict>
            </w:r>
            <w:r w:rsidRPr="00B139AD">
              <w:rPr>
                <w:noProof/>
                <w:lang w:eastAsia="fr-FR"/>
              </w:rPr>
              <w:pict>
                <v:shape id="_x0000_s1062" type="#_x0000_t21" style="position:absolute;left:0;text-align:left;margin-left:-2.95pt;margin-top:3pt;width:162.95pt;height:97.2pt;z-index:251649536" adj="767" strokeweight="5pt">
                  <v:stroke linestyle="thickThin"/>
                  <v:shadow color="#868686"/>
                  <v:textbox style="mso-next-textbox:#_x0000_s1062">
                    <w:txbxContent>
                      <w:p w:rsidR="00D87714" w:rsidRPr="00801286" w:rsidRDefault="00D87714" w:rsidP="00CB4E78">
                        <w:pPr>
                          <w:bidi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الإسم الكامـل: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...................................</w:t>
                        </w:r>
                      </w:p>
                      <w:p w:rsidR="00D87714" w:rsidRPr="00801286" w:rsidRDefault="00D87714" w:rsidP="0074195A">
                        <w:pPr>
                          <w:bidi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sz w:val="18"/>
                            <w:szCs w:val="18"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ر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  <w:lang w:val="en-US"/>
                          </w:rPr>
                          <w:t>.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ت: 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18"/>
                            <w:szCs w:val="18"/>
                            <w:rtl/>
                          </w:rPr>
                          <w:t>..................................</w:t>
                        </w:r>
                      </w:p>
                      <w:p w:rsidR="00D87714" w:rsidRPr="00801286" w:rsidRDefault="00D87714" w:rsidP="00A5051A">
                        <w:pPr>
                          <w:bidi/>
                          <w:spacing w:after="0" w:line="240" w:lineRule="auto"/>
                          <w:rPr>
                            <w:rFonts w:ascii="Times New Roman" w:hAnsi="Times New Roman" w:cs="Times New Roman"/>
                            <w:b/>
                            <w:bCs/>
                            <w:rtl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>القســــــــــــم:</w:t>
                        </w: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rtl/>
                          </w:rPr>
                          <w:t>.../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bCs/>
                            <w:sz w:val="32"/>
                            <w:szCs w:val="32"/>
                          </w:rPr>
                          <w:t xml:space="preserve"> </w:t>
                        </w:r>
                        <w:r w:rsidRPr="00A5051A">
                          <w:rPr>
                            <w:rFonts w:ascii="Times New Roman" w:hAnsi="Times New Roman" w:cs="Times New Roman"/>
                            <w:b/>
                            <w:bCs/>
                            <w:sz w:val="40"/>
                            <w:szCs w:val="40"/>
                          </w:rPr>
                          <w:t>2</w:t>
                        </w:r>
                      </w:p>
                      <w:p w:rsidR="00D87714" w:rsidRPr="00203651" w:rsidRDefault="00D87714" w:rsidP="00CB4E78">
                        <w:pPr>
                          <w:bidi/>
                          <w:rPr>
                            <w:rFonts w:ascii="Times New Roman" w:hAnsi="Times New Roman" w:cs="Times New Roman"/>
                            <w:b/>
                            <w:bCs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 w:cs="Times New Roman" w:hint="cs"/>
                            <w:b/>
                            <w:bCs/>
                            <w:sz w:val="26"/>
                            <w:szCs w:val="26"/>
                            <w:rtl/>
                          </w:rPr>
                          <w:t xml:space="preserve">النقطة: </w:t>
                        </w:r>
                      </w:p>
                    </w:txbxContent>
                  </v:textbox>
                  <w10:wrap type="square"/>
                </v:shape>
              </w:pict>
            </w:r>
            <w:r w:rsidR="001C2CAC" w:rsidRPr="00203651">
              <w:rPr>
                <w:sz w:val="8"/>
                <w:szCs w:val="8"/>
              </w:rPr>
              <w:t>1</w:t>
            </w:r>
          </w:p>
        </w:tc>
      </w:tr>
      <w:tr w:rsidR="00E723DC" w:rsidRPr="00203651" w:rsidTr="00C2121E">
        <w:tc>
          <w:tcPr>
            <w:tcW w:w="440" w:type="pct"/>
            <w:tcBorders>
              <w:top w:val="nil"/>
              <w:left w:val="nil"/>
              <w:bottom w:val="thinThickSmallGap" w:sz="12" w:space="0" w:color="auto"/>
            </w:tcBorders>
          </w:tcPr>
          <w:p w:rsidR="00E723DC" w:rsidRPr="00203651" w:rsidRDefault="00E723DC" w:rsidP="00C2121E">
            <w:pPr>
              <w:bidi/>
              <w:spacing w:after="0" w:line="240" w:lineRule="auto"/>
              <w:rPr>
                <w:rFonts w:cs="DecoType Thuluth"/>
                <w:b/>
                <w:bCs/>
                <w:rtl/>
              </w:rPr>
            </w:pPr>
          </w:p>
        </w:tc>
        <w:tc>
          <w:tcPr>
            <w:tcW w:w="4560" w:type="pct"/>
            <w:tcBorders>
              <w:top w:val="nil"/>
              <w:bottom w:val="thinThickSmallGap" w:sz="12" w:space="0" w:color="auto"/>
              <w:right w:val="nil"/>
            </w:tcBorders>
          </w:tcPr>
          <w:p w:rsidR="00E723DC" w:rsidRPr="004E49CF" w:rsidRDefault="00230A85" w:rsidP="00A5051A">
            <w:pPr>
              <w:bidi/>
              <w:spacing w:after="0" w:line="240" w:lineRule="auto"/>
              <w:jc w:val="center"/>
              <w:rPr>
                <w:rFonts w:cs="DecoType Thuluth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cs="Times New Roman" w:hint="cs"/>
                <w:b/>
                <w:bCs/>
                <w:sz w:val="28"/>
                <w:szCs w:val="28"/>
                <w:rtl/>
                <w:lang w:bidi="ar-MA"/>
              </w:rPr>
              <w:t>ب</w:t>
            </w:r>
            <w:r w:rsidR="00AA1271">
              <w:rPr>
                <w:rFonts w:cs="Times New Roman"/>
                <w:b/>
                <w:bCs/>
                <w:sz w:val="28"/>
                <w:szCs w:val="28"/>
                <w:lang w:bidi="ar-MA"/>
              </w:rPr>
              <w:t xml:space="preserve">    </w:t>
            </w:r>
            <w:r w:rsidR="00A5051A" w:rsidRPr="00A5051A">
              <w:rPr>
                <w:rFonts w:cs="Times New Roman"/>
                <w:b/>
                <w:bCs/>
                <w:sz w:val="40"/>
                <w:szCs w:val="40"/>
                <w:lang w:bidi="ar-MA"/>
              </w:rPr>
              <w:t>2</w:t>
            </w:r>
            <w:r w:rsidR="00AA1271">
              <w:rPr>
                <w:rFonts w:cs="Times New Roman"/>
                <w:b/>
                <w:bCs/>
                <w:sz w:val="28"/>
                <w:szCs w:val="28"/>
                <w:lang w:bidi="ar-MA"/>
              </w:rPr>
              <w:t>/</w:t>
            </w:r>
            <w:r w:rsidR="00A5051A">
              <w:rPr>
                <w:rFonts w:cs="Times New Roman"/>
                <w:b/>
                <w:bCs/>
                <w:sz w:val="20"/>
                <w:szCs w:val="20"/>
                <w:lang w:bidi="ar-MA"/>
              </w:rPr>
              <w:t>7</w:t>
            </w:r>
            <w:r w:rsidR="00AA1271">
              <w:rPr>
                <w:rFonts w:cs="Times New Roman"/>
                <w:b/>
                <w:bCs/>
                <w:sz w:val="28"/>
                <w:szCs w:val="28"/>
                <w:lang w:bidi="ar-MA"/>
              </w:rPr>
              <w:t xml:space="preserve">    </w:t>
            </w:r>
          </w:p>
          <w:p w:rsidR="00B91D7E" w:rsidRPr="00203651" w:rsidRDefault="00B91D7E" w:rsidP="00C2121E">
            <w:pPr>
              <w:bidi/>
              <w:spacing w:after="0" w:line="240" w:lineRule="auto"/>
              <w:jc w:val="center"/>
              <w:rPr>
                <w:rFonts w:cs="DecoType Thuluth"/>
                <w:b/>
                <w:bCs/>
                <w:rtl/>
              </w:rPr>
            </w:pPr>
          </w:p>
        </w:tc>
      </w:tr>
      <w:tr w:rsidR="00E723DC" w:rsidRPr="00203651" w:rsidTr="00C2121E">
        <w:tc>
          <w:tcPr>
            <w:tcW w:w="440" w:type="pct"/>
            <w:vMerge w:val="restart"/>
            <w:tcBorders>
              <w:top w:val="thinThickSmallGap" w:sz="12" w:space="0" w:color="auto"/>
              <w:left w:val="thinThickSmallGap" w:sz="12" w:space="0" w:color="auto"/>
            </w:tcBorders>
          </w:tcPr>
          <w:p w:rsidR="00F94079" w:rsidRPr="002A2DE3" w:rsidRDefault="00F94079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C6809" w:rsidRPr="002A2DE3" w:rsidRDefault="00CC6809" w:rsidP="00CC6809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8934FD" w:rsidRPr="002A2DE3" w:rsidRDefault="004D6733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F94079"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F94079" w:rsidRPr="002A2DE3" w:rsidRDefault="00245A9B" w:rsidP="00C2121E">
            <w:pPr>
              <w:bidi/>
              <w:spacing w:after="0" w:line="240" w:lineRule="auto"/>
              <w:rPr>
                <w:b/>
                <w:bCs/>
              </w:rPr>
            </w:pPr>
            <w:r w:rsidRPr="002A2DE3">
              <w:rPr>
                <w:rFonts w:hint="cs"/>
                <w:b/>
                <w:bCs/>
                <w:rtl/>
              </w:rPr>
              <w:t xml:space="preserve">1 </w:t>
            </w:r>
            <w:r w:rsidR="00F94079" w:rsidRPr="002A2DE3">
              <w:rPr>
                <w:rFonts w:hint="cs"/>
                <w:b/>
                <w:bCs/>
                <w:rtl/>
              </w:rPr>
              <w:t>ن</w:t>
            </w:r>
          </w:p>
          <w:p w:rsidR="004D6733" w:rsidRPr="002A2DE3" w:rsidRDefault="004D6733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  <w:r w:rsidRPr="002A2DE3">
              <w:rPr>
                <w:b/>
                <w:bCs/>
              </w:rPr>
              <w:t>,5</w:t>
            </w:r>
            <w:r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313988" w:rsidRPr="002A2DE3" w:rsidRDefault="00313988" w:rsidP="00313988">
            <w:pPr>
              <w:bidi/>
              <w:spacing w:after="0" w:line="240" w:lineRule="auto"/>
              <w:rPr>
                <w:b/>
                <w:bCs/>
              </w:rPr>
            </w:pPr>
          </w:p>
        </w:tc>
        <w:tc>
          <w:tcPr>
            <w:tcW w:w="4560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:rsidR="004D6733" w:rsidRPr="002A2DE3" w:rsidRDefault="00E723DC" w:rsidP="002D66F1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7D36BF">
              <w:rPr>
                <w:rFonts w:cs="W1 THAGHR 03 035" w:hint="cs"/>
                <w:b/>
                <w:bCs/>
                <w:sz w:val="32"/>
                <w:szCs w:val="32"/>
                <w:u w:val="single"/>
                <w:rtl/>
              </w:rPr>
              <w:t>التمرين الأول:</w:t>
            </w:r>
            <w:r w:rsidR="00DC31C2" w:rsidRPr="001B135A">
              <w:rPr>
                <w:rFonts w:cs="W1 THAGHR 03 035" w:hint="cs"/>
                <w:b/>
                <w:bCs/>
                <w:sz w:val="32"/>
                <w:szCs w:val="32"/>
                <w:rtl/>
              </w:rPr>
              <w:t xml:space="preserve"> </w:t>
            </w:r>
            <w:r w:rsidR="00463461" w:rsidRPr="001B135A">
              <w:rPr>
                <w:rFonts w:cs="W1 THAGHR 03 035" w:hint="cs"/>
                <w:b/>
                <w:bCs/>
                <w:sz w:val="32"/>
                <w:szCs w:val="32"/>
                <w:rtl/>
              </w:rPr>
              <w:t xml:space="preserve">     </w:t>
            </w:r>
            <w:r w:rsidR="00463461" w:rsidRPr="001B135A">
              <w:rPr>
                <w:rFonts w:cs="W1 THAGHR 03 035"/>
                <w:b/>
                <w:bCs/>
                <w:sz w:val="32"/>
                <w:szCs w:val="32"/>
                <w:rtl/>
              </w:rPr>
              <w:t>(</w:t>
            </w:r>
            <w:r w:rsidR="004D6733" w:rsidRPr="002A2DE3">
              <w:rPr>
                <w:b/>
                <w:bCs/>
              </w:rPr>
              <w:t>,5</w:t>
            </w:r>
            <w:r w:rsidR="004D6733" w:rsidRPr="002A2DE3">
              <w:rPr>
                <w:rFonts w:hint="cs"/>
                <w:b/>
                <w:bCs/>
                <w:rtl/>
              </w:rPr>
              <w:t xml:space="preserve"> </w:t>
            </w:r>
            <w:r w:rsidR="002D66F1">
              <w:rPr>
                <w:b/>
                <w:bCs/>
                <w:lang w:val="en-US"/>
              </w:rPr>
              <w:t>3</w:t>
            </w:r>
            <w:r w:rsidR="004D6733" w:rsidRPr="002A2DE3">
              <w:rPr>
                <w:rFonts w:hint="cs"/>
                <w:b/>
                <w:bCs/>
                <w:rtl/>
              </w:rPr>
              <w:t>ن</w:t>
            </w:r>
            <w:r w:rsidR="004D6733">
              <w:rPr>
                <w:rFonts w:hint="cs"/>
                <w:b/>
                <w:bCs/>
                <w:rtl/>
              </w:rPr>
              <w:t>)</w:t>
            </w:r>
          </w:p>
          <w:p w:rsidR="00E723DC" w:rsidRPr="00203651" w:rsidRDefault="00E723DC" w:rsidP="003A5299">
            <w:pPr>
              <w:spacing w:after="0" w:line="240" w:lineRule="auto"/>
              <w:jc w:val="right"/>
              <w:rPr>
                <w:rtl/>
              </w:rPr>
            </w:pPr>
          </w:p>
        </w:tc>
      </w:tr>
      <w:tr w:rsidR="00E723DC" w:rsidRPr="00203651" w:rsidTr="00313988">
        <w:trPr>
          <w:trHeight w:val="3174"/>
        </w:trPr>
        <w:tc>
          <w:tcPr>
            <w:tcW w:w="440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E723DC" w:rsidRPr="002A2DE3" w:rsidRDefault="00E723DC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560" w:type="pct"/>
            <w:tcBorders>
              <w:bottom w:val="thinThickSmallGap" w:sz="12" w:space="0" w:color="auto"/>
              <w:right w:val="thinThickSmallGap" w:sz="12" w:space="0" w:color="auto"/>
            </w:tcBorders>
          </w:tcPr>
          <w:p w:rsidR="002059DC" w:rsidRPr="00313988" w:rsidRDefault="00846F3C" w:rsidP="002059DC">
            <w:pPr>
              <w:pStyle w:val="Paragraphedeliste"/>
              <w:numPr>
                <w:ilvl w:val="0"/>
                <w:numId w:val="28"/>
              </w:numPr>
              <w:bidi/>
              <w:spacing w:before="120" w:after="0" w:line="240" w:lineRule="auto"/>
              <w:jc w:val="both"/>
              <w:rPr>
                <w:b/>
                <w:bCs/>
                <w:sz w:val="32"/>
                <w:szCs w:val="32"/>
              </w:rPr>
            </w:pPr>
            <w:r w:rsidRPr="0031398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أ</w:t>
            </w:r>
            <w:r w:rsidR="002059DC" w:rsidRPr="0031398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كتب على شكل كسر الأعداد التالية:</w:t>
            </w:r>
          </w:p>
          <w:p w:rsidR="00FB320F" w:rsidRPr="00FB320F" w:rsidRDefault="00846F3C" w:rsidP="00FB320F">
            <w:pPr>
              <w:rPr>
                <w:b/>
                <w:bCs/>
                <w:rtl/>
              </w:rPr>
            </w:pPr>
            <w:r w:rsidRPr="00846F3C">
              <w:rPr>
                <w:b/>
                <w:bCs/>
                <w:position w:val="-10"/>
              </w:rPr>
              <w:object w:dxaOrig="400" w:dyaOrig="3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0.25pt;height:15.75pt" o:ole="">
                  <v:imagedata r:id="rId9" o:title=""/>
                </v:shape>
                <o:OLEObject Type="Embed" ProgID="Equation.DSMT4" ShapeID="_x0000_i1025" DrawAspect="Content" ObjectID="_1508446630" r:id="rId10"/>
              </w:object>
            </w:r>
            <w:r w:rsidR="002059DC" w:rsidRPr="001326E7">
              <w:rPr>
                <w:b/>
                <w:bCs/>
              </w:rPr>
              <w:t>;</w:t>
            </w:r>
            <w:r w:rsidR="00FB320F" w:rsidRPr="00846F3C">
              <w:rPr>
                <w:b/>
                <w:bCs/>
                <w:position w:val="-10"/>
              </w:rPr>
              <w:object w:dxaOrig="620" w:dyaOrig="320">
                <v:shape id="_x0000_i1026" type="#_x0000_t75" style="width:30.75pt;height:15.75pt" o:ole="">
                  <v:imagedata r:id="rId11" o:title=""/>
                </v:shape>
                <o:OLEObject Type="Embed" ProgID="Equation.DSMT4" ShapeID="_x0000_i1026" DrawAspect="Content" ObjectID="_1508446631" r:id="rId12"/>
              </w:object>
            </w:r>
            <w:r w:rsidRPr="001326E7">
              <w:rPr>
                <w:b/>
                <w:bCs/>
              </w:rPr>
              <w:t>;</w:t>
            </w:r>
            <w:r w:rsidR="002059DC" w:rsidRPr="001326E7">
              <w:rPr>
                <w:b/>
                <w:bCs/>
              </w:rPr>
              <w:t> </w:t>
            </w:r>
            <w:r w:rsidRPr="00A5051A">
              <w:rPr>
                <w:position w:val="-10"/>
                <w:sz w:val="24"/>
                <w:szCs w:val="24"/>
              </w:rPr>
              <w:object w:dxaOrig="960" w:dyaOrig="320">
                <v:shape id="_x0000_i1027" type="#_x0000_t75" style="width:48pt;height:16.5pt" o:ole="">
                  <v:imagedata r:id="rId13" o:title=""/>
                </v:shape>
                <o:OLEObject Type="Embed" ProgID="Equation.DSMT4" ShapeID="_x0000_i1027" DrawAspect="Content" ObjectID="_1508446632" r:id="rId14"/>
              </w:object>
            </w:r>
            <w:r w:rsidR="002059DC" w:rsidRPr="001326E7">
              <w:rPr>
                <w:b/>
                <w:bCs/>
              </w:rPr>
              <w:t xml:space="preserve">  </w:t>
            </w:r>
            <w:r w:rsidR="00FB320F">
              <w:rPr>
                <w:b/>
                <w:bCs/>
              </w:rPr>
              <w:t xml:space="preserve">  </w:t>
            </w:r>
          </w:p>
          <w:p w:rsidR="00313988" w:rsidRDefault="00FB320F" w:rsidP="00FB320F">
            <w:pPr>
              <w:bidi/>
              <w:spacing w:after="0" w:line="240" w:lineRule="auto"/>
              <w:jc w:val="center"/>
              <w:rPr>
                <w:b/>
                <w:bCs/>
                <w:position w:val="-10"/>
                <w:rtl/>
              </w:rPr>
            </w:pPr>
            <w:r w:rsidRPr="00FB320F">
              <w:rPr>
                <w:rFonts w:hint="cs"/>
                <w:position w:val="-10"/>
                <w:sz w:val="32"/>
                <w:szCs w:val="32"/>
                <w:rtl/>
              </w:rPr>
              <w:t>نضع</w:t>
            </w:r>
            <w:r>
              <w:rPr>
                <w:rFonts w:hint="cs"/>
                <w:position w:val="-10"/>
                <w:sz w:val="24"/>
                <w:szCs w:val="24"/>
                <w:rtl/>
              </w:rPr>
              <w:t xml:space="preserve">   </w:t>
            </w:r>
            <w:r w:rsidRPr="0031398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  <w:r>
              <w:rPr>
                <w:rFonts w:hint="cs"/>
                <w:position w:val="-10"/>
                <w:sz w:val="24"/>
                <w:szCs w:val="24"/>
                <w:rtl/>
              </w:rPr>
              <w:t xml:space="preserve"> </w:t>
            </w:r>
            <w:r w:rsidR="00313988">
              <w:rPr>
                <w:rFonts w:hint="cs"/>
                <w:position w:val="-10"/>
                <w:sz w:val="24"/>
                <w:szCs w:val="24"/>
                <w:rtl/>
              </w:rPr>
              <w:t xml:space="preserve">     </w:t>
            </w:r>
            <w:r w:rsidRPr="00A5051A">
              <w:rPr>
                <w:position w:val="-10"/>
                <w:sz w:val="24"/>
                <w:szCs w:val="24"/>
              </w:rPr>
              <w:object w:dxaOrig="1300" w:dyaOrig="320">
                <v:shape id="_x0000_i1049" type="#_x0000_t75" style="width:65.25pt;height:16.5pt" o:ole="">
                  <v:imagedata r:id="rId15" o:title=""/>
                </v:shape>
                <o:OLEObject Type="Embed" ProgID="Equation.DSMT4" ShapeID="_x0000_i1049" DrawAspect="Content" ObjectID="_1508446633" r:id="rId16"/>
              </w:object>
            </w:r>
            <w:r w:rsidR="00313988">
              <w:rPr>
                <w:rFonts w:hint="cs"/>
                <w:position w:val="-10"/>
                <w:sz w:val="24"/>
                <w:szCs w:val="24"/>
                <w:rtl/>
              </w:rPr>
              <w:t xml:space="preserve">  </w:t>
            </w:r>
            <w:r>
              <w:rPr>
                <w:position w:val="-10"/>
                <w:sz w:val="24"/>
                <w:szCs w:val="24"/>
              </w:rPr>
              <w:t xml:space="preserve">  </w:t>
            </w:r>
            <w:r w:rsidR="00313988">
              <w:rPr>
                <w:rFonts w:hint="cs"/>
                <w:position w:val="-10"/>
                <w:sz w:val="24"/>
                <w:szCs w:val="24"/>
                <w:rtl/>
              </w:rPr>
              <w:t xml:space="preserve">     </w:t>
            </w:r>
            <w:r w:rsidR="00313988">
              <w:rPr>
                <w:rFonts w:hint="cs"/>
                <w:b/>
                <w:bCs/>
                <w:position w:val="-10"/>
                <w:rtl/>
              </w:rPr>
              <w:t xml:space="preserve">           </w:t>
            </w:r>
            <w:r>
              <w:rPr>
                <w:rFonts w:hint="cs"/>
                <w:b/>
                <w:bCs/>
                <w:position w:val="-10"/>
                <w:rtl/>
              </w:rPr>
              <w:t xml:space="preserve">        </w:t>
            </w:r>
            <w:r w:rsidR="00313988">
              <w:rPr>
                <w:rFonts w:hint="cs"/>
                <w:b/>
                <w:bCs/>
                <w:position w:val="-10"/>
                <w:rtl/>
              </w:rPr>
              <w:t xml:space="preserve"> </w:t>
            </w:r>
            <w:r w:rsidRPr="00A5051A">
              <w:rPr>
                <w:position w:val="-10"/>
                <w:sz w:val="24"/>
                <w:szCs w:val="24"/>
              </w:rPr>
              <w:object w:dxaOrig="1060" w:dyaOrig="320">
                <v:shape id="_x0000_i1050" type="#_x0000_t75" style="width:53.25pt;height:16.5pt" o:ole="">
                  <v:imagedata r:id="rId17" o:title=""/>
                </v:shape>
                <o:OLEObject Type="Embed" ProgID="Equation.DSMT4" ShapeID="_x0000_i1050" DrawAspect="Content" ObjectID="_1508446634" r:id="rId18"/>
              </w:object>
            </w:r>
            <w:r w:rsidR="00313988">
              <w:rPr>
                <w:rFonts w:hint="cs"/>
                <w:b/>
                <w:bCs/>
                <w:position w:val="-10"/>
                <w:rtl/>
              </w:rPr>
              <w:t xml:space="preserve">  </w:t>
            </w:r>
            <w:r>
              <w:rPr>
                <w:b/>
                <w:bCs/>
                <w:position w:val="-10"/>
              </w:rPr>
              <w:t xml:space="preserve">  </w:t>
            </w:r>
            <w:r w:rsidR="00313988">
              <w:rPr>
                <w:rFonts w:hint="cs"/>
                <w:b/>
                <w:bCs/>
                <w:position w:val="-10"/>
                <w:rtl/>
              </w:rPr>
              <w:t xml:space="preserve">    </w:t>
            </w:r>
            <w:r>
              <w:rPr>
                <w:rFonts w:hint="cs"/>
                <w:b/>
                <w:bCs/>
                <w:position w:val="-10"/>
                <w:rtl/>
              </w:rPr>
              <w:t xml:space="preserve">                                 </w:t>
            </w:r>
            <w:r w:rsidRPr="00846F3C">
              <w:rPr>
                <w:b/>
                <w:bCs/>
                <w:position w:val="-10"/>
              </w:rPr>
              <w:object w:dxaOrig="580" w:dyaOrig="320">
                <v:shape id="_x0000_i1051" type="#_x0000_t75" style="width:29.25pt;height:15.75pt" o:ole="">
                  <v:imagedata r:id="rId19" o:title=""/>
                </v:shape>
                <o:OLEObject Type="Embed" ProgID="Equation.DSMT4" ShapeID="_x0000_i1051" DrawAspect="Content" ObjectID="_1508446635" r:id="rId20"/>
              </w:object>
            </w:r>
          </w:p>
          <w:p w:rsidR="00313988" w:rsidRDefault="00313988" w:rsidP="00313988">
            <w:pPr>
              <w:bidi/>
              <w:spacing w:after="0" w:line="240" w:lineRule="auto"/>
              <w:rPr>
                <w:b/>
                <w:bCs/>
                <w:position w:val="-10"/>
                <w:rtl/>
              </w:rPr>
            </w:pPr>
          </w:p>
          <w:p w:rsidR="00313988" w:rsidRDefault="00D87714" w:rsidP="00313988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  <w:r>
              <w:rPr>
                <w:b/>
                <w:bCs/>
                <w:position w:val="-10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  <w:r>
              <w:rPr>
                <w:b/>
                <w:bCs/>
                <w:position w:val="-10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  <w:r>
              <w:rPr>
                <w:b/>
                <w:bCs/>
                <w:position w:val="-10"/>
              </w:rPr>
              <w:t>…………………………………………………………………………………………………………………………………………………………………..</w:t>
            </w: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</w:p>
          <w:p w:rsidR="0051713F" w:rsidRPr="0051713F" w:rsidRDefault="00D87714" w:rsidP="0051713F">
            <w:pPr>
              <w:bidi/>
              <w:spacing w:after="0" w:line="240" w:lineRule="auto"/>
              <w:rPr>
                <w:b/>
                <w:bCs/>
                <w:position w:val="-10"/>
              </w:rPr>
            </w:pPr>
            <w:r>
              <w:rPr>
                <w:b/>
                <w:bCs/>
                <w:position w:val="-10"/>
              </w:rPr>
              <w:t>…………………………………………………………………………………………………………………………………………………………………</w:t>
            </w:r>
            <w:r w:rsidR="0051713F">
              <w:rPr>
                <w:b/>
                <w:bCs/>
                <w:position w:val="-10"/>
                <w:lang w:val="en-US"/>
              </w:rPr>
              <w:t>.</w:t>
            </w:r>
          </w:p>
          <w:p w:rsidR="0051713F" w:rsidRDefault="0051713F" w:rsidP="0051713F">
            <w:pPr>
              <w:bidi/>
              <w:spacing w:after="0" w:line="240" w:lineRule="auto"/>
              <w:rPr>
                <w:b/>
                <w:bCs/>
                <w:position w:val="-10"/>
                <w:lang w:val="en-US"/>
              </w:rPr>
            </w:pPr>
          </w:p>
          <w:p w:rsidR="0051713F" w:rsidRPr="0051713F" w:rsidRDefault="0051713F" w:rsidP="0051713F">
            <w:pPr>
              <w:bidi/>
              <w:spacing w:after="0" w:line="240" w:lineRule="auto"/>
              <w:rPr>
                <w:b/>
                <w:bCs/>
                <w:position w:val="-10"/>
                <w:lang w:val="en-US"/>
              </w:rPr>
            </w:pPr>
            <w:r>
              <w:rPr>
                <w:b/>
                <w:bCs/>
                <w:position w:val="-10"/>
                <w:lang w:val="en-US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:rsidR="00FB320F" w:rsidRPr="00ED1A2B" w:rsidRDefault="00FB320F" w:rsidP="00FB320F">
            <w:pPr>
              <w:bidi/>
              <w:spacing w:after="0" w:line="240" w:lineRule="auto"/>
              <w:rPr>
                <w:sz w:val="16"/>
                <w:szCs w:val="16"/>
                <w:rtl/>
              </w:rPr>
            </w:pPr>
          </w:p>
        </w:tc>
      </w:tr>
      <w:tr w:rsidR="00E723DC" w:rsidRPr="00203651" w:rsidTr="00C2121E">
        <w:tc>
          <w:tcPr>
            <w:tcW w:w="440" w:type="pct"/>
            <w:vMerge w:val="restart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</w:tcBorders>
          </w:tcPr>
          <w:p w:rsidR="00E723DC" w:rsidRPr="002A2DE3" w:rsidRDefault="00E723DC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01A4" w:rsidRPr="002A2DE3" w:rsidRDefault="00E001A4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01A4" w:rsidRPr="002A2DE3" w:rsidRDefault="00CC6809" w:rsidP="00CC6809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  <w:r w:rsidR="00E001A4"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E001A4" w:rsidRPr="002A2DE3" w:rsidRDefault="00A35610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1</w:t>
            </w:r>
            <w:r w:rsidRPr="002A2DE3">
              <w:rPr>
                <w:b/>
                <w:bCs/>
              </w:rPr>
              <w:t>,5</w:t>
            </w:r>
            <w:r w:rsidRPr="002A2DE3">
              <w:rPr>
                <w:rFonts w:hint="cs"/>
                <w:b/>
                <w:bCs/>
                <w:rtl/>
              </w:rPr>
              <w:t xml:space="preserve"> </w:t>
            </w:r>
            <w:r w:rsidR="00E001A4" w:rsidRPr="002A2DE3">
              <w:rPr>
                <w:rFonts w:hint="cs"/>
                <w:b/>
                <w:bCs/>
                <w:rtl/>
              </w:rPr>
              <w:t>ن</w:t>
            </w:r>
          </w:p>
          <w:p w:rsidR="00E001A4" w:rsidRPr="002A2DE3" w:rsidRDefault="00E001A4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01A4" w:rsidRDefault="00E001A4" w:rsidP="00C2121E">
            <w:pPr>
              <w:bidi/>
              <w:spacing w:after="0" w:line="240" w:lineRule="auto"/>
              <w:rPr>
                <w:b/>
                <w:bCs/>
              </w:rPr>
            </w:pPr>
          </w:p>
          <w:p w:rsidR="004D6733" w:rsidRPr="002A2DE3" w:rsidRDefault="004D6733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A35610" w:rsidRDefault="004D6733" w:rsidP="00A35610">
            <w:pPr>
              <w:bidi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  <w:r w:rsidR="00A35610" w:rsidRPr="002A2DE3">
              <w:rPr>
                <w:b/>
                <w:bCs/>
              </w:rPr>
              <w:t>,5</w:t>
            </w:r>
            <w:r w:rsidR="00A35610" w:rsidRPr="002A2DE3">
              <w:rPr>
                <w:rFonts w:hint="cs"/>
                <w:b/>
                <w:bCs/>
                <w:rtl/>
              </w:rPr>
              <w:t xml:space="preserve">  ن</w:t>
            </w:r>
          </w:p>
          <w:p w:rsidR="004D6733" w:rsidRDefault="004D6733" w:rsidP="004D6733">
            <w:pPr>
              <w:bidi/>
              <w:spacing w:after="0" w:line="240" w:lineRule="auto"/>
              <w:rPr>
                <w:b/>
                <w:bCs/>
              </w:rPr>
            </w:pPr>
          </w:p>
          <w:p w:rsidR="004D6733" w:rsidRDefault="004D6733" w:rsidP="004D6733">
            <w:pPr>
              <w:bidi/>
              <w:spacing w:after="0" w:line="240" w:lineRule="auto"/>
              <w:rPr>
                <w:b/>
                <w:bCs/>
              </w:rPr>
            </w:pPr>
          </w:p>
          <w:p w:rsidR="004D6733" w:rsidRDefault="004D6733" w:rsidP="004D6733">
            <w:pPr>
              <w:bidi/>
              <w:spacing w:after="0" w:line="240" w:lineRule="auto"/>
              <w:rPr>
                <w:b/>
                <w:bCs/>
              </w:rPr>
            </w:pPr>
          </w:p>
          <w:p w:rsidR="004D6733" w:rsidRPr="002A2DE3" w:rsidRDefault="004D6733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D6733" w:rsidRPr="002A2DE3" w:rsidRDefault="004D6733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A2DE3">
              <w:rPr>
                <w:b/>
                <w:bCs/>
              </w:rPr>
              <w:t>0,5</w:t>
            </w:r>
            <w:r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D87714" w:rsidRPr="002A2DE3" w:rsidRDefault="00D87714" w:rsidP="00D87714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A2DE3">
              <w:rPr>
                <w:b/>
                <w:bCs/>
              </w:rPr>
              <w:t>0,5</w:t>
            </w:r>
            <w:r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D87714" w:rsidRPr="002A2DE3" w:rsidRDefault="00D87714" w:rsidP="00D87714">
            <w:pPr>
              <w:bidi/>
              <w:spacing w:after="0" w:line="240" w:lineRule="auto"/>
              <w:rPr>
                <w:b/>
                <w:bCs/>
                <w:rtl/>
              </w:rPr>
            </w:pPr>
            <w:r w:rsidRPr="002A2DE3">
              <w:rPr>
                <w:b/>
                <w:bCs/>
              </w:rPr>
              <w:t>0,5</w:t>
            </w:r>
            <w:r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245A9B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D87714" w:rsidRPr="002A2DE3" w:rsidRDefault="00D87714" w:rsidP="00D87714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4B0512" w:rsidRPr="002A2DE3" w:rsidRDefault="004D6733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  <w:r w:rsidR="004B0512" w:rsidRPr="002A2DE3">
              <w:rPr>
                <w:b/>
                <w:bCs/>
              </w:rPr>
              <w:t>,5</w:t>
            </w:r>
            <w:r w:rsidR="004B0512"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4B0512" w:rsidRPr="002A2DE3" w:rsidRDefault="004B0512" w:rsidP="004D6733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</w:rPr>
            </w:pPr>
          </w:p>
          <w:p w:rsidR="00D87714" w:rsidRPr="002A2DE3" w:rsidRDefault="00D87714" w:rsidP="00D87714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5FC3" w:rsidRPr="002A2DE3" w:rsidRDefault="004D6733" w:rsidP="00E05FC3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2</w:t>
            </w:r>
            <w:r w:rsidR="00E05FC3" w:rsidRPr="002A2DE3">
              <w:rPr>
                <w:b/>
                <w:bCs/>
              </w:rPr>
              <w:t>,5</w:t>
            </w:r>
            <w:r w:rsidR="00E05FC3" w:rsidRPr="002A2DE3">
              <w:rPr>
                <w:rFonts w:hint="cs"/>
                <w:b/>
                <w:bCs/>
                <w:rtl/>
              </w:rPr>
              <w:t xml:space="preserve"> 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560" w:type="pct"/>
            <w:tcBorders>
              <w:top w:val="thinThickSmallGap" w:sz="12" w:space="0" w:color="auto"/>
              <w:bottom w:val="single" w:sz="4" w:space="0" w:color="auto"/>
              <w:right w:val="thinThickSmallGap" w:sz="12" w:space="0" w:color="auto"/>
            </w:tcBorders>
          </w:tcPr>
          <w:p w:rsidR="0051713F" w:rsidRPr="0051713F" w:rsidRDefault="00E723DC" w:rsidP="0051713F">
            <w:pPr>
              <w:bidi/>
              <w:spacing w:after="0" w:line="240" w:lineRule="auto"/>
              <w:rPr>
                <w:b/>
                <w:bCs/>
                <w:lang w:val="en-US"/>
              </w:rPr>
            </w:pPr>
            <w:r w:rsidRPr="007D36BF">
              <w:rPr>
                <w:rFonts w:cs="W1 THAGHR 03 035" w:hint="cs"/>
                <w:b/>
                <w:bCs/>
                <w:sz w:val="32"/>
                <w:szCs w:val="32"/>
                <w:u w:val="single"/>
                <w:rtl/>
              </w:rPr>
              <w:lastRenderedPageBreak/>
              <w:t>التمرين الثاني:</w:t>
            </w:r>
            <w:r w:rsidR="00463461" w:rsidRPr="00203651">
              <w:rPr>
                <w:rFonts w:cs="PT Bold Heading" w:hint="cs"/>
                <w:rtl/>
              </w:rPr>
              <w:t xml:space="preserve"> </w:t>
            </w:r>
            <w:r w:rsidR="006E69A2" w:rsidRPr="00203651">
              <w:rPr>
                <w:rFonts w:ascii="ae_AlHor" w:hAnsi="ae_AlHor" w:cs="ae_AlHor"/>
                <w:b/>
                <w:bCs/>
                <w:sz w:val="24"/>
                <w:szCs w:val="24"/>
                <w:rtl/>
              </w:rPr>
              <w:t>(</w:t>
            </w:r>
            <w:r w:rsidR="00D87714">
              <w:rPr>
                <w:b/>
                <w:bCs/>
              </w:rPr>
              <w:t>9</w:t>
            </w:r>
            <w:r w:rsidR="006E69A2" w:rsidRPr="002A2DE3">
              <w:rPr>
                <w:b/>
                <w:bCs/>
              </w:rPr>
              <w:t>,5</w:t>
            </w:r>
            <w:r w:rsidR="006E69A2" w:rsidRPr="002A2DE3">
              <w:rPr>
                <w:rFonts w:hint="cs"/>
                <w:b/>
                <w:bCs/>
                <w:rtl/>
              </w:rPr>
              <w:t xml:space="preserve"> ن</w:t>
            </w:r>
            <w:r w:rsidR="006E69A2" w:rsidRPr="00203651">
              <w:rPr>
                <w:rFonts w:ascii="ae_AlHor" w:hAnsi="ae_AlHor" w:cs="ae_AlHor"/>
                <w:b/>
                <w:bCs/>
                <w:sz w:val="24"/>
                <w:szCs w:val="24"/>
                <w:rtl/>
              </w:rPr>
              <w:t>)</w:t>
            </w:r>
          </w:p>
          <w:p w:rsidR="00FB320F" w:rsidRPr="00FB320F" w:rsidRDefault="00D87714" w:rsidP="00FB320F">
            <w:pPr>
              <w:bidi/>
              <w:ind w:left="-13"/>
              <w:rPr>
                <w:b/>
                <w:sz w:val="32"/>
                <w:szCs w:val="32"/>
                <w:rtl/>
                <w:lang w:bidi="ar-MA"/>
              </w:rPr>
            </w:pPr>
            <w:r>
              <w:rPr>
                <w:bCs/>
                <w:lang w:bidi="ar-MA"/>
              </w:rPr>
              <w:t>1</w:t>
            </w:r>
            <w:r w:rsidR="00A25057" w:rsidRPr="00C91446">
              <w:rPr>
                <w:bCs/>
                <w:rtl/>
                <w:lang w:bidi="ar-MA"/>
              </w:rPr>
              <w:t>)</w:t>
            </w:r>
            <w:r w:rsidR="00A25057" w:rsidRPr="00C91446">
              <w:rPr>
                <w:b/>
                <w:rtl/>
                <w:lang w:bidi="ar-MA"/>
              </w:rPr>
              <w:t xml:space="preserve"> </w:t>
            </w:r>
            <w:r w:rsidR="00A25057" w:rsidRPr="00313988">
              <w:rPr>
                <w:rFonts w:hint="cs"/>
                <w:b/>
                <w:sz w:val="36"/>
                <w:szCs w:val="36"/>
                <w:rtl/>
                <w:lang w:bidi="ar-MA"/>
              </w:rPr>
              <w:t>حدد إشارة كل م</w:t>
            </w:r>
            <w:r w:rsidR="00FB320F">
              <w:rPr>
                <w:rFonts w:hint="cs"/>
                <w:b/>
                <w:sz w:val="36"/>
                <w:szCs w:val="36"/>
                <w:rtl/>
                <w:lang w:bidi="ar-MA"/>
              </w:rPr>
              <w:t>ن</w:t>
            </w:r>
            <w:r w:rsidR="0051713F" w:rsidRPr="00313988">
              <w:rPr>
                <w:rFonts w:hint="cs"/>
                <w:b/>
                <w:bCs/>
                <w:sz w:val="32"/>
                <w:szCs w:val="32"/>
                <w:rtl/>
                <w:lang w:bidi="ar-MA"/>
              </w:rPr>
              <w:t>:</w:t>
            </w:r>
            <w:r w:rsidR="00FB320F">
              <w:rPr>
                <w:rFonts w:hint="cs"/>
                <w:b/>
                <w:sz w:val="36"/>
                <w:szCs w:val="36"/>
                <w:rtl/>
                <w:lang w:bidi="ar-MA"/>
              </w:rPr>
              <w:t xml:space="preserve"> </w:t>
            </w:r>
            <w:r w:rsidR="0051713F">
              <w:rPr>
                <w:rFonts w:hint="cs"/>
                <w:b/>
                <w:sz w:val="36"/>
                <w:szCs w:val="36"/>
                <w:lang w:bidi="ar-MA"/>
              </w:rPr>
              <w:t>)</w:t>
            </w:r>
            <w:r w:rsidR="00FB320F">
              <w:rPr>
                <w:rFonts w:hint="cs"/>
                <w:b/>
                <w:sz w:val="36"/>
                <w:szCs w:val="36"/>
                <w:rtl/>
                <w:lang w:bidi="ar-MA"/>
              </w:rPr>
              <w:t>معللا جوابك</w:t>
            </w:r>
            <w:r w:rsidR="0051713F">
              <w:rPr>
                <w:rFonts w:hint="cs"/>
                <w:b/>
                <w:sz w:val="36"/>
                <w:szCs w:val="36"/>
                <w:rtl/>
                <w:lang w:bidi="ar-MA"/>
              </w:rPr>
              <w:t>)</w:t>
            </w:r>
            <w:r w:rsidR="00A25057">
              <w:rPr>
                <w:rFonts w:hint="cs"/>
                <w:b/>
                <w:rtl/>
                <w:lang w:bidi="ar-MA"/>
              </w:rPr>
              <w:t xml:space="preserve"> </w:t>
            </w:r>
            <w:r w:rsidR="00FB320F" w:rsidRPr="00FB320F">
              <w:rPr>
                <w:b/>
                <w:sz w:val="32"/>
                <w:szCs w:val="32"/>
                <w:rtl/>
                <w:lang w:bidi="ar-MA"/>
              </w:rPr>
              <w:t>؟</w:t>
            </w:r>
          </w:p>
          <w:p w:rsidR="00A25057" w:rsidRPr="00BB6D4E" w:rsidRDefault="00A25057" w:rsidP="004D6733">
            <w:pPr>
              <w:bidi/>
              <w:ind w:left="-13"/>
              <w:rPr>
                <w:rtl/>
              </w:rPr>
            </w:pPr>
            <w:r>
              <w:rPr>
                <w:rFonts w:hint="cs"/>
                <w:position w:val="-24"/>
                <w:rtl/>
              </w:rPr>
              <w:t xml:space="preserve">      </w:t>
            </w:r>
            <w:r w:rsidRPr="00F00706">
              <w:rPr>
                <w:position w:val="-24"/>
              </w:rPr>
              <w:object w:dxaOrig="940" w:dyaOrig="620">
                <v:shape id="_x0000_i1028" type="#_x0000_t75" style="width:47.25pt;height:30.75pt" o:ole="">
                  <v:imagedata r:id="rId21" o:title=""/>
                </v:shape>
                <o:OLEObject Type="Embed" ProgID="Equation.DSMT4" ShapeID="_x0000_i1028" DrawAspect="Content" ObjectID="_1508446636" r:id="rId22"/>
              </w:object>
            </w:r>
            <w:r>
              <w:rPr>
                <w:rFonts w:hint="cs"/>
                <w:rtl/>
              </w:rPr>
              <w:t xml:space="preserve">  </w:t>
            </w:r>
            <w:r w:rsidR="004D6733">
              <w:rPr>
                <w:rFonts w:hint="cs"/>
                <w:sz w:val="32"/>
                <w:szCs w:val="32"/>
                <w:rtl/>
              </w:rPr>
              <w:t xml:space="preserve"> لأ</w:t>
            </w:r>
            <w:r w:rsidR="004D6733" w:rsidRPr="004D6733">
              <w:rPr>
                <w:rFonts w:hint="cs"/>
                <w:sz w:val="32"/>
                <w:szCs w:val="32"/>
                <w:rtl/>
              </w:rPr>
              <w:t>ن</w:t>
            </w:r>
            <w:r w:rsidR="004D6733">
              <w:rPr>
                <w:rFonts w:hint="cs"/>
                <w:rtl/>
              </w:rPr>
              <w:t xml:space="preserve">                  </w:t>
            </w:r>
            <w:r>
              <w:rPr>
                <w:rFonts w:hint="cs"/>
                <w:rtl/>
              </w:rPr>
              <w:t xml:space="preserve">               </w:t>
            </w:r>
            <w:r>
              <w:t>;</w:t>
            </w:r>
            <w:r>
              <w:rPr>
                <w:rFonts w:hint="cs"/>
                <w:rtl/>
              </w:rPr>
              <w:t xml:space="preserve">       </w:t>
            </w:r>
            <w:r w:rsidRPr="00F00706">
              <w:rPr>
                <w:position w:val="-32"/>
              </w:rPr>
              <w:object w:dxaOrig="1860" w:dyaOrig="740">
                <v:shape id="_x0000_i1029" type="#_x0000_t75" style="width:93pt;height:37.5pt" o:ole="">
                  <v:imagedata r:id="rId23" o:title=""/>
                </v:shape>
                <o:OLEObject Type="Embed" ProgID="Equation.DSMT4" ShapeID="_x0000_i1029" DrawAspect="Content" ObjectID="_1508446637" r:id="rId24"/>
              </w:object>
            </w:r>
            <w:r w:rsidR="004D6733" w:rsidRPr="004D6733">
              <w:rPr>
                <w:rFonts w:hint="cs"/>
                <w:sz w:val="32"/>
                <w:szCs w:val="32"/>
                <w:rtl/>
              </w:rPr>
              <w:t xml:space="preserve"> </w:t>
            </w:r>
            <w:r w:rsidR="004D6733">
              <w:rPr>
                <w:rFonts w:hint="cs"/>
                <w:sz w:val="32"/>
                <w:szCs w:val="32"/>
                <w:rtl/>
              </w:rPr>
              <w:t>لأ</w:t>
            </w:r>
            <w:r w:rsidR="004D6733" w:rsidRPr="004D6733">
              <w:rPr>
                <w:rFonts w:hint="cs"/>
                <w:sz w:val="32"/>
                <w:szCs w:val="32"/>
                <w:rtl/>
              </w:rPr>
              <w:t>ن</w:t>
            </w:r>
            <w:r w:rsidR="004D6733">
              <w:rPr>
                <w:rFonts w:hint="cs"/>
                <w:sz w:val="32"/>
                <w:szCs w:val="32"/>
                <w:rtl/>
              </w:rPr>
              <w:t xml:space="preserve"> </w:t>
            </w:r>
          </w:p>
          <w:p w:rsidR="00A25057" w:rsidRPr="00BB6D4E" w:rsidRDefault="00D87714" w:rsidP="00A25057">
            <w:pPr>
              <w:bidi/>
              <w:ind w:left="-13"/>
              <w:rPr>
                <w:rtl/>
              </w:rPr>
            </w:pPr>
            <w:r>
              <w:rPr>
                <w:bCs/>
                <w:lang w:bidi="ar-MA"/>
              </w:rPr>
              <w:t>2</w:t>
            </w:r>
            <w:r w:rsidR="00A25057" w:rsidRPr="00C91446">
              <w:rPr>
                <w:bCs/>
                <w:rtl/>
                <w:lang w:bidi="ar-MA"/>
              </w:rPr>
              <w:t>)</w:t>
            </w:r>
            <w:r w:rsidR="00A25057" w:rsidRPr="00C91446">
              <w:rPr>
                <w:b/>
                <w:rtl/>
                <w:lang w:bidi="ar-MA"/>
              </w:rPr>
              <w:t xml:space="preserve"> </w:t>
            </w:r>
            <w:r w:rsidR="00A25057" w:rsidRPr="00313988">
              <w:rPr>
                <w:rFonts w:hint="cs"/>
                <w:b/>
                <w:sz w:val="32"/>
                <w:szCs w:val="32"/>
                <w:rtl/>
                <w:lang w:bidi="ar-MA"/>
              </w:rPr>
              <w:t xml:space="preserve">ضع العلامة </w:t>
            </w:r>
            <w:r w:rsidR="00A25057" w:rsidRPr="00313988">
              <w:rPr>
                <w:position w:val="-4"/>
                <w:sz w:val="32"/>
                <w:szCs w:val="32"/>
              </w:rPr>
              <w:object w:dxaOrig="180" w:dyaOrig="200">
                <v:shape id="_x0000_i1030" type="#_x0000_t75" style="width:9pt;height:9.75pt" o:ole="">
                  <v:imagedata r:id="rId25" o:title=""/>
                </v:shape>
                <o:OLEObject Type="Embed" ProgID="Equation.DSMT4" ShapeID="_x0000_i1030" DrawAspect="Content" ObjectID="_1508446638" r:id="rId26"/>
              </w:object>
            </w:r>
            <w:r w:rsidR="00A25057" w:rsidRPr="00313988">
              <w:rPr>
                <w:rFonts w:hint="cs"/>
                <w:sz w:val="32"/>
                <w:szCs w:val="32"/>
                <w:rtl/>
              </w:rPr>
              <w:t xml:space="preserve"> أمام العدد العشري النسبي</w:t>
            </w:r>
            <w:r w:rsidR="00A25057">
              <w:rPr>
                <w:rFonts w:hint="cs"/>
                <w:rtl/>
              </w:rPr>
              <w:t>:</w:t>
            </w:r>
          </w:p>
          <w:p w:rsidR="00A25057" w:rsidRPr="009A603D" w:rsidRDefault="00A25057" w:rsidP="00A25057">
            <w:pPr>
              <w:bidi/>
              <w:ind w:left="-13"/>
              <w:rPr>
                <w:position w:val="-4"/>
                <w:rtl/>
              </w:rPr>
            </w:pPr>
            <w:r w:rsidRPr="00F00706">
              <w:rPr>
                <w:position w:val="-24"/>
              </w:rPr>
              <w:object w:dxaOrig="360" w:dyaOrig="620">
                <v:shape id="_x0000_i1031" type="#_x0000_t75" style="width:18pt;height:30.75pt" o:ole="">
                  <v:imagedata r:id="rId27" o:title=""/>
                </v:shape>
                <o:OLEObject Type="Embed" ProgID="Equation.DSMT4" ShapeID="_x0000_i1031" DrawAspect="Content" ObjectID="_1508446639" r:id="rId28"/>
              </w:object>
            </w:r>
            <w:r w:rsidRPr="001B7BAF"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313988" w:rsidRPr="00313988">
              <w:rPr>
                <w:position w:val="-4"/>
                <w:sz w:val="24"/>
                <w:szCs w:val="24"/>
              </w:rPr>
              <w:object w:dxaOrig="300" w:dyaOrig="220">
                <v:shape id="_x0000_i1032" type="#_x0000_t75" style="width:14.25pt;height:10.5pt" o:ole="">
                  <v:imagedata r:id="rId29" o:title=""/>
                </v:shape>
                <o:OLEObject Type="Embed" ProgID="Equation.DSMT4" ShapeID="_x0000_i1032" DrawAspect="Content" ObjectID="_1508446640" r:id="rId30"/>
              </w:object>
            </w:r>
            <w:r>
              <w:rPr>
                <w:rFonts w:hint="cs"/>
                <w:rtl/>
              </w:rPr>
              <w:t xml:space="preserve">         </w:t>
            </w:r>
            <w:r>
              <w:t>;</w:t>
            </w:r>
            <w:r>
              <w:rPr>
                <w:rFonts w:hint="cs"/>
                <w:rtl/>
              </w:rPr>
              <w:t xml:space="preserve"> </w:t>
            </w:r>
            <w:r>
              <w:t xml:space="preserve"> </w:t>
            </w:r>
            <w:r>
              <w:rPr>
                <w:rFonts w:hint="cs"/>
                <w:rtl/>
              </w:rPr>
              <w:t xml:space="preserve">     </w:t>
            </w:r>
            <w:r w:rsidRPr="00F00706">
              <w:rPr>
                <w:position w:val="-24"/>
              </w:rPr>
              <w:object w:dxaOrig="480" w:dyaOrig="620">
                <v:shape id="_x0000_i1033" type="#_x0000_t75" style="width:24pt;height:30.75pt" o:ole="">
                  <v:imagedata r:id="rId31" o:title=""/>
                </v:shape>
                <o:OLEObject Type="Embed" ProgID="Equation.DSMT4" ShapeID="_x0000_i1033" DrawAspect="Content" ObjectID="_1508446641" r:id="rId32"/>
              </w:object>
            </w:r>
            <w:r w:rsidRPr="00F547FC">
              <w:t xml:space="preserve"> </w:t>
            </w:r>
            <w:r w:rsidR="00313988" w:rsidRPr="00313988">
              <w:rPr>
                <w:position w:val="-4"/>
                <w:sz w:val="24"/>
                <w:szCs w:val="24"/>
              </w:rPr>
              <w:object w:dxaOrig="300" w:dyaOrig="220">
                <v:shape id="_x0000_i1034" type="#_x0000_t75" style="width:14.25pt;height:10.5pt" o:ole="">
                  <v:imagedata r:id="rId29" o:title=""/>
                </v:shape>
                <o:OLEObject Type="Embed" ProgID="Equation.DSMT4" ShapeID="_x0000_i1034" DrawAspect="Content" ObjectID="_1508446642" r:id="rId33"/>
              </w:object>
            </w:r>
            <w:r>
              <w:rPr>
                <w:rFonts w:hint="cs"/>
                <w:rtl/>
              </w:rPr>
              <w:t xml:space="preserve">         </w:t>
            </w:r>
            <w:r>
              <w:t>;</w:t>
            </w:r>
            <w:r>
              <w:rPr>
                <w:rFonts w:hint="cs"/>
                <w:rtl/>
              </w:rPr>
              <w:t xml:space="preserve">    </w:t>
            </w:r>
            <w:r>
              <w:rPr>
                <w:rFonts w:hint="cs"/>
                <w:rtl/>
                <w:lang w:bidi="ar-MA"/>
              </w:rPr>
              <w:t xml:space="preserve"> </w:t>
            </w:r>
            <w:r w:rsidRPr="00F00706">
              <w:rPr>
                <w:position w:val="-24"/>
              </w:rPr>
              <w:object w:dxaOrig="660" w:dyaOrig="620">
                <v:shape id="_x0000_i1035" type="#_x0000_t75" style="width:33pt;height:30.75pt" o:ole="">
                  <v:imagedata r:id="rId34" o:title=""/>
                </v:shape>
                <o:OLEObject Type="Embed" ProgID="Equation.DSMT4" ShapeID="_x0000_i1035" DrawAspect="Content" ObjectID="_1508446643" r:id="rId35"/>
              </w:object>
            </w:r>
            <w:r w:rsidRPr="00F547FC">
              <w:t xml:space="preserve"> </w:t>
            </w:r>
            <w:r>
              <w:rPr>
                <w:rFonts w:hint="cs"/>
                <w:rtl/>
              </w:rPr>
              <w:t xml:space="preserve"> </w:t>
            </w:r>
            <w:r w:rsidR="00313988" w:rsidRPr="00313988">
              <w:rPr>
                <w:position w:val="-4"/>
                <w:sz w:val="24"/>
                <w:szCs w:val="24"/>
              </w:rPr>
              <w:object w:dxaOrig="300" w:dyaOrig="220">
                <v:shape id="_x0000_i1036" type="#_x0000_t75" style="width:14.25pt;height:10.5pt" o:ole="">
                  <v:imagedata r:id="rId29" o:title=""/>
                </v:shape>
                <o:OLEObject Type="Embed" ProgID="Equation.DSMT4" ShapeID="_x0000_i1036" DrawAspect="Content" ObjectID="_1508446644" r:id="rId36"/>
              </w:object>
            </w:r>
          </w:p>
          <w:p w:rsidR="00A25057" w:rsidRPr="00FB320F" w:rsidRDefault="00D87714" w:rsidP="00A25057">
            <w:pPr>
              <w:bidi/>
              <w:ind w:left="-13"/>
              <w:rPr>
                <w:b/>
                <w:sz w:val="32"/>
                <w:szCs w:val="32"/>
                <w:rtl/>
                <w:lang w:bidi="ar-MA"/>
              </w:rPr>
            </w:pPr>
            <w:r>
              <w:rPr>
                <w:bCs/>
                <w:lang w:bidi="ar-MA"/>
              </w:rPr>
              <w:t>3</w:t>
            </w:r>
            <w:r w:rsidR="00A25057" w:rsidRPr="00C91446">
              <w:rPr>
                <w:bCs/>
                <w:rtl/>
                <w:lang w:bidi="ar-MA"/>
              </w:rPr>
              <w:t>)</w:t>
            </w:r>
            <w:r w:rsidR="00A25057" w:rsidRPr="00C91446">
              <w:rPr>
                <w:b/>
                <w:rtl/>
                <w:lang w:bidi="ar-MA"/>
              </w:rPr>
              <w:t xml:space="preserve"> </w:t>
            </w:r>
            <w:r w:rsidR="00A25057" w:rsidRPr="00313988">
              <w:rPr>
                <w:b/>
                <w:sz w:val="32"/>
                <w:szCs w:val="32"/>
                <w:rtl/>
                <w:lang w:bidi="ar-MA"/>
              </w:rPr>
              <w:t xml:space="preserve">ما هو مقابل العدد الجذري </w:t>
            </w:r>
            <w:r w:rsidR="00A25057" w:rsidRPr="00313988">
              <w:rPr>
                <w:b/>
                <w:position w:val="-24"/>
                <w:sz w:val="32"/>
                <w:szCs w:val="32"/>
                <w:lang w:bidi="ar-MA"/>
              </w:rPr>
              <w:object w:dxaOrig="480" w:dyaOrig="620">
                <v:shape id="_x0000_i1037" type="#_x0000_t75" style="width:24pt;height:30.75pt" o:ole="">
                  <v:imagedata r:id="rId37" o:title=""/>
                </v:shape>
                <o:OLEObject Type="Embed" ProgID="Equation.DSMT4" ShapeID="_x0000_i1037" DrawAspect="Content" ObjectID="_1508446645" r:id="rId38"/>
              </w:object>
            </w:r>
            <w:r w:rsidR="00A25057" w:rsidRPr="00C91446">
              <w:rPr>
                <w:b/>
                <w:rtl/>
                <w:lang w:bidi="ar-MA"/>
              </w:rPr>
              <w:t xml:space="preserve"> </w:t>
            </w:r>
            <w:r w:rsidR="00A25057" w:rsidRPr="00FB320F">
              <w:rPr>
                <w:b/>
                <w:sz w:val="32"/>
                <w:szCs w:val="32"/>
                <w:rtl/>
                <w:lang w:bidi="ar-MA"/>
              </w:rPr>
              <w:t>؟</w:t>
            </w:r>
          </w:p>
          <w:p w:rsidR="00A25057" w:rsidRPr="00C91446" w:rsidRDefault="00A25057" w:rsidP="00A25057">
            <w:pPr>
              <w:bidi/>
              <w:ind w:left="-13"/>
              <w:rPr>
                <w:b/>
                <w:rtl/>
                <w:lang w:bidi="ar-MA"/>
              </w:rPr>
            </w:pPr>
            <w:r w:rsidRPr="00C91446">
              <w:rPr>
                <w:b/>
                <w:rtl/>
                <w:lang w:bidi="ar-MA"/>
              </w:rPr>
              <w:t>........................................................</w:t>
            </w:r>
            <w:r>
              <w:rPr>
                <w:rFonts w:hint="cs"/>
                <w:b/>
                <w:rtl/>
                <w:lang w:bidi="ar-MA"/>
              </w:rPr>
              <w:t>.........</w:t>
            </w:r>
            <w:r>
              <w:rPr>
                <w:b/>
                <w:rtl/>
                <w:lang w:bidi="ar-MA"/>
              </w:rPr>
              <w:t>....</w:t>
            </w:r>
          </w:p>
          <w:p w:rsidR="00A25057" w:rsidRDefault="00D87714" w:rsidP="004D6733">
            <w:pPr>
              <w:bidi/>
              <w:rPr>
                <w:b/>
                <w:rtl/>
                <w:lang w:bidi="ar-MA"/>
              </w:rPr>
            </w:pPr>
            <w:r>
              <w:rPr>
                <w:bCs/>
                <w:lang w:bidi="ar-MA"/>
              </w:rPr>
              <w:t>4</w:t>
            </w:r>
            <w:r w:rsidR="00A25057" w:rsidRPr="00313988">
              <w:rPr>
                <w:bCs/>
                <w:sz w:val="32"/>
                <w:szCs w:val="32"/>
                <w:rtl/>
                <w:lang w:bidi="ar-MA"/>
              </w:rPr>
              <w:t>)</w:t>
            </w:r>
            <w:r w:rsidR="00A25057" w:rsidRPr="00313988">
              <w:rPr>
                <w:b/>
                <w:sz w:val="32"/>
                <w:szCs w:val="32"/>
                <w:rtl/>
                <w:lang w:bidi="ar-MA"/>
              </w:rPr>
              <w:t xml:space="preserve"> إملأ الفراغ ب</w:t>
            </w:r>
            <w:r w:rsidR="004D6733">
              <w:rPr>
                <w:rFonts w:hint="cs"/>
                <w:b/>
                <w:sz w:val="32"/>
                <w:szCs w:val="32"/>
                <w:rtl/>
                <w:lang w:bidi="ar-MA"/>
              </w:rPr>
              <w:t>العددالمناسب</w:t>
            </w:r>
            <w:r w:rsidR="00A25057" w:rsidRPr="004D6733">
              <w:rPr>
                <w:b/>
                <w:sz w:val="32"/>
                <w:szCs w:val="32"/>
                <w:rtl/>
                <w:lang w:bidi="ar-MA"/>
              </w:rPr>
              <w:t>:</w:t>
            </w:r>
          </w:p>
          <w:p w:rsidR="00A25057" w:rsidRPr="009A603D" w:rsidRDefault="00A25057" w:rsidP="00A25057">
            <w:pPr>
              <w:bidi/>
              <w:rPr>
                <w:b/>
                <w:rtl/>
                <w:lang w:bidi="ar-MA"/>
              </w:rPr>
            </w:pPr>
            <w:r>
              <w:rPr>
                <w:rFonts w:hint="cs"/>
                <w:position w:val="-6"/>
                <w:rtl/>
              </w:rPr>
              <w:t xml:space="preserve">  </w:t>
            </w:r>
            <w:r w:rsidRPr="00F00706">
              <w:rPr>
                <w:position w:val="-6"/>
              </w:rPr>
              <w:object w:dxaOrig="1719" w:dyaOrig="279">
                <v:shape id="_x0000_i1038" type="#_x0000_t75" style="width:86.25pt;height:14.25pt" o:ole="">
                  <v:imagedata r:id="rId39" o:title=""/>
                </v:shape>
                <o:OLEObject Type="Embed" ProgID="Equation.DSMT4" ShapeID="_x0000_i1038" DrawAspect="Content" ObjectID="_1508446646" r:id="rId40"/>
              </w:object>
            </w:r>
            <w:r>
              <w:rPr>
                <w:rFonts w:hint="cs"/>
                <w:rtl/>
              </w:rPr>
              <w:t xml:space="preserve">       </w:t>
            </w:r>
            <w:r>
              <w:t>;</w:t>
            </w:r>
            <w:r>
              <w:rPr>
                <w:rFonts w:hint="cs"/>
                <w:rtl/>
              </w:rPr>
              <w:t xml:space="preserve">      </w:t>
            </w:r>
            <w:r w:rsidRPr="00F00706">
              <w:rPr>
                <w:position w:val="-6"/>
              </w:rPr>
              <w:object w:dxaOrig="1700" w:dyaOrig="279">
                <v:shape id="_x0000_i1039" type="#_x0000_t75" style="width:84.75pt;height:14.25pt" o:ole="">
                  <v:imagedata r:id="rId41" o:title=""/>
                </v:shape>
                <o:OLEObject Type="Embed" ProgID="Equation.DSMT4" ShapeID="_x0000_i1039" DrawAspect="Content" ObjectID="_1508446647" r:id="rId42"/>
              </w:object>
            </w:r>
          </w:p>
          <w:p w:rsidR="00A25057" w:rsidRDefault="00A25057" w:rsidP="00A25057">
            <w:pPr>
              <w:bidi/>
              <w:rPr>
                <w:b/>
                <w:rtl/>
                <w:lang w:bidi="ar-MA"/>
              </w:rPr>
            </w:pPr>
            <w:r>
              <w:rPr>
                <w:b/>
                <w:rtl/>
                <w:lang w:bidi="ar-MA"/>
              </w:rPr>
              <w:t xml:space="preserve">         </w:t>
            </w:r>
            <w:r w:rsidRPr="00C91446">
              <w:rPr>
                <w:b/>
                <w:rtl/>
                <w:lang w:bidi="ar-MA"/>
              </w:rPr>
              <w:t xml:space="preserve">             </w:t>
            </w:r>
            <w:r>
              <w:rPr>
                <w:b/>
                <w:rtl/>
                <w:lang w:bidi="ar-MA"/>
              </w:rPr>
              <w:t xml:space="preserve">                          </w:t>
            </w:r>
            <w:r>
              <w:rPr>
                <w:rFonts w:hint="cs"/>
                <w:b/>
                <w:rtl/>
                <w:lang w:bidi="ar-MA"/>
              </w:rPr>
              <w:t xml:space="preserve">            </w:t>
            </w:r>
          </w:p>
          <w:p w:rsidR="00A25057" w:rsidRPr="009A603D" w:rsidRDefault="00A25057" w:rsidP="00A25057">
            <w:pPr>
              <w:bidi/>
              <w:rPr>
                <w:b/>
                <w:rtl/>
                <w:lang w:bidi="ar-MA"/>
              </w:rPr>
            </w:pPr>
            <w:r>
              <w:rPr>
                <w:rFonts w:hint="cs"/>
                <w:b/>
                <w:rtl/>
                <w:lang w:bidi="ar-MA"/>
              </w:rPr>
              <w:t xml:space="preserve">      </w:t>
            </w:r>
            <w:r w:rsidRPr="00C91446">
              <w:rPr>
                <w:b/>
                <w:position w:val="-24"/>
                <w:lang w:bidi="ar-MA"/>
              </w:rPr>
              <w:object w:dxaOrig="4140" w:dyaOrig="620">
                <v:shape id="_x0000_i1040" type="#_x0000_t75" style="width:207pt;height:30.75pt" o:ole="">
                  <v:imagedata r:id="rId43" o:title=""/>
                </v:shape>
                <o:OLEObject Type="Embed" ProgID="Equation.DSMT4" ShapeID="_x0000_i1040" DrawAspect="Content" ObjectID="_1508446648" r:id="rId44"/>
              </w:object>
            </w:r>
          </w:p>
          <w:p w:rsidR="00A25057" w:rsidRPr="00C91446" w:rsidRDefault="00A25057" w:rsidP="00A25057">
            <w:pPr>
              <w:bidi/>
              <w:rPr>
                <w:b/>
                <w:rtl/>
                <w:lang w:bidi="ar-MA"/>
              </w:rPr>
            </w:pPr>
          </w:p>
          <w:p w:rsidR="00A25057" w:rsidRPr="00FB320F" w:rsidRDefault="00A25057" w:rsidP="00A25057">
            <w:pPr>
              <w:bidi/>
              <w:ind w:left="-13"/>
              <w:rPr>
                <w:sz w:val="32"/>
                <w:szCs w:val="32"/>
                <w:rtl/>
              </w:rPr>
            </w:pPr>
            <w:r>
              <w:rPr>
                <w:rFonts w:hint="cs"/>
                <w:bCs/>
                <w:rtl/>
                <w:lang w:bidi="ar-MA"/>
              </w:rPr>
              <w:lastRenderedPageBreak/>
              <w:t>7</w:t>
            </w:r>
            <w:r w:rsidRPr="00C91446">
              <w:rPr>
                <w:bCs/>
                <w:rtl/>
                <w:lang w:bidi="ar-MA"/>
              </w:rPr>
              <w:t>)</w:t>
            </w:r>
            <w:r>
              <w:rPr>
                <w:b/>
                <w:rtl/>
                <w:lang w:bidi="ar-MA"/>
              </w:rPr>
              <w:t xml:space="preserve"> </w:t>
            </w:r>
            <w:r w:rsidRPr="00FB320F">
              <w:rPr>
                <w:b/>
                <w:sz w:val="32"/>
                <w:szCs w:val="32"/>
                <w:rtl/>
                <w:lang w:bidi="ar-MA"/>
              </w:rPr>
              <w:t>وحد مقام</w:t>
            </w:r>
            <w:r w:rsidRPr="00FB320F">
              <w:rPr>
                <w:rFonts w:hint="cs"/>
                <w:b/>
                <w:sz w:val="32"/>
                <w:szCs w:val="32"/>
                <w:rtl/>
                <w:lang w:bidi="ar-MA"/>
              </w:rPr>
              <w:t xml:space="preserve">ات الأعداد </w:t>
            </w:r>
            <w:r w:rsidRPr="00FB320F">
              <w:rPr>
                <w:b/>
                <w:sz w:val="32"/>
                <w:szCs w:val="32"/>
                <w:rtl/>
                <w:lang w:bidi="ar-MA"/>
              </w:rPr>
              <w:t xml:space="preserve">: </w:t>
            </w:r>
            <w:r w:rsidRPr="00FB320F">
              <w:rPr>
                <w:b/>
                <w:position w:val="-24"/>
                <w:sz w:val="32"/>
                <w:szCs w:val="32"/>
                <w:lang w:bidi="ar-MA"/>
              </w:rPr>
              <w:object w:dxaOrig="360" w:dyaOrig="620">
                <v:shape id="_x0000_i1041" type="#_x0000_t75" style="width:18pt;height:30.75pt" o:ole="">
                  <v:imagedata r:id="rId45" o:title=""/>
                </v:shape>
                <o:OLEObject Type="Embed" ProgID="Equation.DSMT4" ShapeID="_x0000_i1041" DrawAspect="Content" ObjectID="_1508446649" r:id="rId46"/>
              </w:object>
            </w:r>
            <w:r w:rsidRPr="00FB320F">
              <w:rPr>
                <w:b/>
                <w:sz w:val="32"/>
                <w:szCs w:val="32"/>
                <w:rtl/>
                <w:lang w:bidi="ar-MA"/>
              </w:rPr>
              <w:t xml:space="preserve"> و </w:t>
            </w:r>
            <w:r w:rsidRPr="00FB320F">
              <w:rPr>
                <w:b/>
                <w:position w:val="-24"/>
                <w:sz w:val="32"/>
                <w:szCs w:val="32"/>
                <w:lang w:bidi="ar-MA"/>
              </w:rPr>
              <w:object w:dxaOrig="360" w:dyaOrig="620">
                <v:shape id="_x0000_i1042" type="#_x0000_t75" style="width:18pt;height:30.75pt" o:ole="">
                  <v:imagedata r:id="rId47" o:title=""/>
                </v:shape>
                <o:OLEObject Type="Embed" ProgID="Equation.DSMT4" ShapeID="_x0000_i1042" DrawAspect="Content" ObjectID="_1508446650" r:id="rId48"/>
              </w:object>
            </w:r>
            <w:r w:rsidRPr="00FB320F">
              <w:rPr>
                <w:rFonts w:hint="cs"/>
                <w:b/>
                <w:sz w:val="32"/>
                <w:szCs w:val="32"/>
                <w:rtl/>
                <w:lang w:bidi="ar-MA"/>
              </w:rPr>
              <w:t xml:space="preserve"> و </w:t>
            </w:r>
            <w:r w:rsidRPr="00FB320F">
              <w:rPr>
                <w:position w:val="-24"/>
                <w:sz w:val="32"/>
                <w:szCs w:val="32"/>
              </w:rPr>
              <w:object w:dxaOrig="240" w:dyaOrig="620">
                <v:shape id="_x0000_i1043" type="#_x0000_t75" style="width:12pt;height:30.75pt" o:ole="">
                  <v:imagedata r:id="rId49" o:title=""/>
                </v:shape>
                <o:OLEObject Type="Embed" ProgID="Equation.DSMT4" ShapeID="_x0000_i1043" DrawAspect="Content" ObjectID="_1508446651" r:id="rId50"/>
              </w:object>
            </w:r>
            <w:r w:rsidRPr="00FB320F">
              <w:rPr>
                <w:rFonts w:hint="cs"/>
                <w:sz w:val="32"/>
                <w:szCs w:val="32"/>
                <w:rtl/>
              </w:rPr>
              <w:t xml:space="preserve"> و </w:t>
            </w:r>
            <w:r w:rsidRPr="00FB320F">
              <w:rPr>
                <w:position w:val="-24"/>
                <w:sz w:val="32"/>
                <w:szCs w:val="32"/>
              </w:rPr>
              <w:object w:dxaOrig="360" w:dyaOrig="620">
                <v:shape id="_x0000_i1044" type="#_x0000_t75" style="width:18pt;height:30.75pt" o:ole="">
                  <v:imagedata r:id="rId51" o:title=""/>
                </v:shape>
                <o:OLEObject Type="Embed" ProgID="Equation.DSMT4" ShapeID="_x0000_i1044" DrawAspect="Content" ObjectID="_1508446652" r:id="rId52"/>
              </w:object>
            </w:r>
            <w:r w:rsidRPr="00FB320F">
              <w:rPr>
                <w:rFonts w:hint="cs"/>
                <w:sz w:val="32"/>
                <w:szCs w:val="32"/>
                <w:rtl/>
              </w:rPr>
              <w:t xml:space="preserve">واستنتج ترتيبا تزايديا لها </w:t>
            </w:r>
          </w:p>
          <w:p w:rsidR="00A25057" w:rsidRPr="00E770C7" w:rsidRDefault="00A25057" w:rsidP="00A25057">
            <w:pPr>
              <w:bidi/>
              <w:spacing w:after="0" w:line="240" w:lineRule="auto"/>
              <w:rPr>
                <w:rFonts w:ascii="ae_AlHor" w:hAnsi="ae_AlHor" w:cs="ae_AlHor"/>
                <w:b/>
                <w:bCs/>
                <w:sz w:val="24"/>
                <w:szCs w:val="24"/>
                <w:rtl/>
              </w:rPr>
            </w:pPr>
          </w:p>
        </w:tc>
      </w:tr>
      <w:tr w:rsidR="002928B3" w:rsidRPr="00203651" w:rsidTr="00C2121E">
        <w:tc>
          <w:tcPr>
            <w:tcW w:w="440" w:type="pct"/>
            <w:vMerge/>
            <w:tcBorders>
              <w:top w:val="single" w:sz="4" w:space="0" w:color="auto"/>
              <w:left w:val="thinThickSmallGap" w:sz="12" w:space="0" w:color="auto"/>
            </w:tcBorders>
          </w:tcPr>
          <w:p w:rsidR="002928B3" w:rsidRPr="002A2DE3" w:rsidRDefault="002928B3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560" w:type="pct"/>
            <w:tcBorders>
              <w:top w:val="single" w:sz="4" w:space="0" w:color="auto"/>
              <w:bottom w:val="nil"/>
              <w:right w:val="thinThickSmallGap" w:sz="12" w:space="0" w:color="auto"/>
            </w:tcBorders>
          </w:tcPr>
          <w:p w:rsidR="002928B3" w:rsidRPr="001B135A" w:rsidRDefault="002928B3" w:rsidP="00C2121E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  <w:rtl/>
              </w:rPr>
            </w:pPr>
          </w:p>
        </w:tc>
      </w:tr>
      <w:tr w:rsidR="00E723DC" w:rsidRPr="00203651" w:rsidTr="004D6733">
        <w:trPr>
          <w:trHeight w:val="70"/>
        </w:trPr>
        <w:tc>
          <w:tcPr>
            <w:tcW w:w="440" w:type="pct"/>
            <w:vMerge/>
            <w:tcBorders>
              <w:left w:val="thinThickSmallGap" w:sz="12" w:space="0" w:color="auto"/>
              <w:bottom w:val="thinThickSmallGap" w:sz="12" w:space="0" w:color="auto"/>
            </w:tcBorders>
          </w:tcPr>
          <w:p w:rsidR="00E723DC" w:rsidRPr="002A2DE3" w:rsidRDefault="00E723DC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</w:tc>
        <w:tc>
          <w:tcPr>
            <w:tcW w:w="4560" w:type="pct"/>
            <w:tcBorders>
              <w:top w:val="nil"/>
              <w:bottom w:val="thinThickSmallGap" w:sz="12" w:space="0" w:color="auto"/>
              <w:right w:val="thinThickSmallGap" w:sz="12" w:space="0" w:color="auto"/>
            </w:tcBorders>
          </w:tcPr>
          <w:p w:rsidR="00ED1A2B" w:rsidRPr="00203651" w:rsidRDefault="00ED1A2B" w:rsidP="00C2121E">
            <w:pPr>
              <w:pStyle w:val="Paragraphedeliste"/>
              <w:bidi/>
              <w:spacing w:after="0" w:line="240" w:lineRule="auto"/>
              <w:ind w:left="0"/>
              <w:rPr>
                <w:position w:val="-10"/>
                <w:sz w:val="24"/>
                <w:szCs w:val="24"/>
              </w:rPr>
            </w:pPr>
          </w:p>
        </w:tc>
      </w:tr>
      <w:tr w:rsidR="00E723DC" w:rsidRPr="00203651" w:rsidTr="00E05FC3">
        <w:trPr>
          <w:trHeight w:val="20"/>
        </w:trPr>
        <w:tc>
          <w:tcPr>
            <w:tcW w:w="440" w:type="pct"/>
            <w:tcBorders>
              <w:top w:val="thinThickSmallGap" w:sz="12" w:space="0" w:color="auto"/>
              <w:left w:val="thinThickSmallGap" w:sz="12" w:space="0" w:color="auto"/>
            </w:tcBorders>
          </w:tcPr>
          <w:p w:rsidR="00E723DC" w:rsidRPr="002A2DE3" w:rsidRDefault="00E723DC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1774B5" w:rsidRPr="002A2DE3" w:rsidRDefault="001774B5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01A4" w:rsidRPr="002A2DE3" w:rsidRDefault="00E001A4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D66F1" w:rsidRPr="002A2DE3" w:rsidRDefault="002D66F1" w:rsidP="002D66F1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1,5</w:t>
            </w:r>
            <w:r w:rsidRPr="002A2DE3">
              <w:rPr>
                <w:rFonts w:hint="cs"/>
                <w:b/>
                <w:bCs/>
                <w:rtl/>
              </w:rPr>
              <w:t>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D66F1" w:rsidRPr="002A2DE3" w:rsidRDefault="002D66F1" w:rsidP="002D66F1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b/>
                <w:bCs/>
              </w:rPr>
              <w:t>1,5</w:t>
            </w:r>
            <w:r w:rsidRPr="002A2DE3">
              <w:rPr>
                <w:rFonts w:hint="cs"/>
                <w:b/>
                <w:bCs/>
                <w:rtl/>
              </w:rPr>
              <w:t>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245A9B" w:rsidRPr="002A2DE3" w:rsidRDefault="004B0512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2</w:t>
            </w:r>
            <w:r w:rsidR="00245A9B" w:rsidRPr="002A2DE3">
              <w:rPr>
                <w:rFonts w:hint="cs"/>
                <w:b/>
                <w:bCs/>
                <w:rtl/>
              </w:rPr>
              <w:t>ن</w:t>
            </w:r>
          </w:p>
          <w:p w:rsidR="00245A9B" w:rsidRPr="002A2DE3" w:rsidRDefault="00245A9B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Pr="002A2DE3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C72BAE" w:rsidRDefault="00C72BAE" w:rsidP="00C2121E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E05FC3" w:rsidRPr="002A2DE3" w:rsidRDefault="00E05FC3" w:rsidP="00E05FC3">
            <w:pPr>
              <w:bidi/>
              <w:spacing w:after="0" w:line="240" w:lineRule="auto"/>
              <w:rPr>
                <w:b/>
                <w:bCs/>
                <w:rtl/>
              </w:rPr>
            </w:pPr>
          </w:p>
          <w:p w:rsidR="00954E4D" w:rsidRDefault="002D66F1" w:rsidP="00D87714">
            <w:pPr>
              <w:bidi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E05FC3" w:rsidRPr="002A2DE3">
              <w:rPr>
                <w:rFonts w:hint="cs"/>
                <w:b/>
                <w:bCs/>
                <w:rtl/>
              </w:rPr>
              <w:t>ن</w:t>
            </w: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</w:rPr>
            </w:pPr>
          </w:p>
          <w:p w:rsidR="0051713F" w:rsidRDefault="0051713F" w:rsidP="0051713F">
            <w:pPr>
              <w:bidi/>
              <w:spacing w:after="0" w:line="240" w:lineRule="auto"/>
              <w:rPr>
                <w:b/>
                <w:bCs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Pr="002A2DE3">
              <w:rPr>
                <w:rFonts w:hint="cs"/>
                <w:b/>
                <w:bCs/>
                <w:rtl/>
              </w:rPr>
              <w:t>ن</w:t>
            </w:r>
          </w:p>
          <w:p w:rsidR="00D87714" w:rsidRPr="00954E4D" w:rsidRDefault="00D87714" w:rsidP="00D87714">
            <w:pPr>
              <w:bidi/>
              <w:spacing w:after="0" w:line="240" w:lineRule="auto"/>
              <w:rPr>
                <w:b/>
                <w:bCs/>
                <w:rtl/>
                <w:lang w:val="en-US"/>
              </w:rPr>
            </w:pPr>
          </w:p>
        </w:tc>
        <w:tc>
          <w:tcPr>
            <w:tcW w:w="4560" w:type="pct"/>
            <w:tcBorders>
              <w:top w:val="thinThickSmallGap" w:sz="12" w:space="0" w:color="auto"/>
              <w:right w:val="thinThickSmallGap" w:sz="12" w:space="0" w:color="auto"/>
            </w:tcBorders>
          </w:tcPr>
          <w:p w:rsidR="00B61B9B" w:rsidRDefault="00B61B9B" w:rsidP="00C2121E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  <w:rtl/>
              </w:rPr>
            </w:pPr>
          </w:p>
          <w:p w:rsidR="004D6733" w:rsidRDefault="00D87714" w:rsidP="004D6733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  <w:r>
              <w:rPr>
                <w:rFonts w:cs="W1 THAGHR 03 035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  <w:r>
              <w:rPr>
                <w:rFonts w:cs="W1 THAGHR 03 035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</w:t>
            </w: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  <w:r>
              <w:rPr>
                <w:rFonts w:cs="W1 THAGHR 03 035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……………………………………………………………………………………………………………..</w:t>
            </w: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  <w:r>
              <w:rPr>
                <w:rFonts w:cs="W1 THAGHR 03 035"/>
                <w:b/>
                <w:bCs/>
                <w:sz w:val="32"/>
                <w:szCs w:val="32"/>
              </w:rPr>
              <w:t>……………………………………………………………………………………………………………….</w:t>
            </w:r>
          </w:p>
          <w:p w:rsidR="00D87714" w:rsidRDefault="00D87714" w:rsidP="00D87714">
            <w:pPr>
              <w:bidi/>
              <w:spacing w:after="0" w:line="240" w:lineRule="auto"/>
              <w:rPr>
                <w:rFonts w:cs="W1 THAGHR 03 035"/>
                <w:b/>
                <w:bCs/>
                <w:sz w:val="32"/>
                <w:szCs w:val="32"/>
              </w:rPr>
            </w:pPr>
            <w:r w:rsidRPr="007D36BF">
              <w:rPr>
                <w:rFonts w:cs="W1 THAGHR 03 035" w:hint="cs"/>
                <w:b/>
                <w:bCs/>
                <w:sz w:val="32"/>
                <w:szCs w:val="32"/>
                <w:u w:val="single"/>
                <w:rtl/>
              </w:rPr>
              <w:t>التمرين الثالث</w:t>
            </w:r>
            <w:r w:rsidRPr="001B135A">
              <w:rPr>
                <w:rFonts w:cs="W1 THAGHR 03 035" w:hint="cs"/>
                <w:b/>
                <w:bCs/>
                <w:sz w:val="32"/>
                <w:szCs w:val="32"/>
                <w:rtl/>
              </w:rPr>
              <w:t>:</w:t>
            </w:r>
            <w:r w:rsidRPr="00203651">
              <w:rPr>
                <w:rFonts w:cs="PT Bold Heading" w:hint="cs"/>
                <w:b/>
                <w:bCs/>
                <w:rtl/>
              </w:rPr>
              <w:t xml:space="preserve"> </w:t>
            </w:r>
            <w:r w:rsidRPr="00203651">
              <w:rPr>
                <w:rFonts w:ascii="ae_AlHor" w:hAnsi="ae_AlHor" w:cs="ae_AlHor"/>
                <w:b/>
                <w:bCs/>
                <w:sz w:val="24"/>
                <w:szCs w:val="24"/>
                <w:rtl/>
              </w:rPr>
              <w:t>(</w:t>
            </w:r>
            <w:r>
              <w:rPr>
                <w:b/>
                <w:bCs/>
              </w:rPr>
              <w:t>6</w:t>
            </w:r>
            <w:r w:rsidRPr="002A2DE3">
              <w:rPr>
                <w:b/>
                <w:bCs/>
              </w:rPr>
              <w:t>,5</w:t>
            </w:r>
            <w:r w:rsidRPr="002A2DE3">
              <w:rPr>
                <w:rFonts w:hint="cs"/>
                <w:b/>
                <w:bCs/>
                <w:rtl/>
              </w:rPr>
              <w:t xml:space="preserve"> ن</w:t>
            </w:r>
            <w:r w:rsidRPr="00203651">
              <w:rPr>
                <w:rFonts w:ascii="ae_AlHor" w:hAnsi="ae_AlHor" w:cs="ae_AlHor"/>
                <w:b/>
                <w:bCs/>
                <w:sz w:val="24"/>
                <w:szCs w:val="24"/>
                <w:rtl/>
              </w:rPr>
              <w:t>)</w:t>
            </w:r>
            <w:r>
              <w:rPr>
                <w:rFonts w:cs="PT Bold Heading"/>
                <w:b/>
                <w:bCs/>
              </w:rPr>
              <w:t xml:space="preserve">  </w:t>
            </w:r>
            <w:r w:rsidRPr="00203651">
              <w:rPr>
                <w:rFonts w:cs="PT Bold Heading" w:hint="cs"/>
                <w:b/>
                <w:bCs/>
                <w:rtl/>
              </w:rPr>
              <w:t xml:space="preserve">  </w:t>
            </w:r>
          </w:p>
          <w:p w:rsidR="00E723DC" w:rsidRPr="00D87714" w:rsidRDefault="00E723DC" w:rsidP="00D87714">
            <w:pPr>
              <w:bidi/>
              <w:spacing w:after="0" w:line="240" w:lineRule="auto"/>
              <w:rPr>
                <w:rFonts w:cs="PT Bold Heading"/>
                <w:b/>
                <w:bCs/>
              </w:rPr>
            </w:pPr>
          </w:p>
          <w:p w:rsidR="00C1559B" w:rsidRDefault="0097358D" w:rsidP="00C1559B">
            <w:pPr>
              <w:pStyle w:val="Paragraphedeliste"/>
              <w:numPr>
                <w:ilvl w:val="0"/>
                <w:numId w:val="29"/>
              </w:numPr>
              <w:bidi/>
              <w:rPr>
                <w:b/>
                <w:bCs/>
                <w:sz w:val="28"/>
                <w:szCs w:val="28"/>
              </w:rPr>
            </w:pPr>
            <w:r w:rsidRPr="00C1559B">
              <w:rPr>
                <w:rFonts w:hint="cs"/>
                <w:b/>
                <w:bCs/>
                <w:sz w:val="28"/>
                <w:szCs w:val="28"/>
                <w:rtl/>
              </w:rPr>
              <w:t>احسب</w:t>
            </w:r>
            <w:r w:rsidRPr="00C1559B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C1559B">
              <w:rPr>
                <w:rFonts w:hint="cs"/>
                <w:b/>
                <w:bCs/>
                <w:sz w:val="28"/>
                <w:szCs w:val="28"/>
                <w:rtl/>
              </w:rPr>
              <w:t>واختزل النتيجة</w:t>
            </w:r>
            <w:r w:rsidR="00C1559B">
              <w:rPr>
                <w:b/>
                <w:bCs/>
                <w:sz w:val="28"/>
                <w:szCs w:val="28"/>
              </w:rPr>
              <w:t>:</w:t>
            </w:r>
            <w:r w:rsidR="00C1559B" w:rsidRPr="00C1559B">
              <w:rPr>
                <w:position w:val="-36"/>
                <w:sz w:val="28"/>
                <w:szCs w:val="28"/>
              </w:rPr>
              <w:t xml:space="preserve"> </w:t>
            </w:r>
            <w:r w:rsidR="00C1559B">
              <w:rPr>
                <w:position w:val="-36"/>
                <w:sz w:val="28"/>
                <w:szCs w:val="28"/>
              </w:rPr>
              <w:t xml:space="preserve">     </w:t>
            </w:r>
          </w:p>
          <w:p w:rsidR="00C1559B" w:rsidRPr="00C1559B" w:rsidRDefault="00D87714" w:rsidP="00C1559B">
            <w:pPr>
              <w:bidi/>
              <w:ind w:left="360"/>
              <w:jc w:val="right"/>
              <w:rPr>
                <w:b/>
                <w:bCs/>
                <w:sz w:val="28"/>
                <w:szCs w:val="28"/>
              </w:rPr>
            </w:pPr>
            <w:r w:rsidRPr="00C1559B">
              <w:rPr>
                <w:position w:val="-32"/>
              </w:rPr>
              <w:object w:dxaOrig="8919" w:dyaOrig="780">
                <v:shape id="_x0000_i1048" type="#_x0000_t75" style="width:444.75pt;height:39pt" o:ole="">
                  <v:imagedata r:id="rId53" o:title=""/>
                </v:shape>
                <o:OLEObject Type="Embed" ProgID="Equation.DSMT4" ShapeID="_x0000_i1048" DrawAspect="Content" ObjectID="_1508446653" r:id="rId54"/>
              </w:object>
            </w:r>
          </w:p>
          <w:p w:rsidR="0097358D" w:rsidRPr="00C1559B" w:rsidRDefault="00D87714" w:rsidP="00C1559B">
            <w:pPr>
              <w:bidi/>
              <w:ind w:left="360"/>
              <w:jc w:val="right"/>
              <w:rPr>
                <w:rFonts w:ascii="Cambria Math" w:hAnsi="Cambria Math"/>
                <w:b/>
                <w:bCs/>
                <w:iCs/>
                <w:sz w:val="28"/>
                <w:szCs w:val="28"/>
              </w:rPr>
            </w:pPr>
            <w:r w:rsidRPr="002D66F1">
              <w:rPr>
                <w:position w:val="-36"/>
              </w:rPr>
              <w:object w:dxaOrig="9060" w:dyaOrig="859">
                <v:shape id="_x0000_i1047" type="#_x0000_t75" style="width:451.5pt;height:42.75pt" o:ole="">
                  <v:imagedata r:id="rId55" o:title=""/>
                </v:shape>
                <o:OLEObject Type="Embed" ProgID="Equation.DSMT4" ShapeID="_x0000_i1047" DrawAspect="Content" ObjectID="_1508446654" r:id="rId56"/>
              </w:object>
            </w:r>
          </w:p>
          <w:p w:rsidR="0051713F" w:rsidRPr="0051713F" w:rsidRDefault="0097358D" w:rsidP="0051713F">
            <w:pPr>
              <w:tabs>
                <w:tab w:val="right" w:pos="2835"/>
              </w:tabs>
              <w:bidi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(2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أزل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الأقواس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ثم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ا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حسب</w:t>
            </w:r>
            <w:r>
              <w:rPr>
                <w:b/>
                <w:bCs/>
                <w:sz w:val="28"/>
                <w:szCs w:val="28"/>
              </w:rPr>
              <w:t xml:space="preserve">           </w:t>
            </w:r>
            <w:r w:rsidR="0051713F">
              <w:rPr>
                <w:b/>
                <w:bCs/>
                <w:sz w:val="28"/>
                <w:szCs w:val="28"/>
              </w:rPr>
              <w:t xml:space="preserve"> </w:t>
            </w:r>
            <w:r w:rsidR="00C1559B">
              <w:rPr>
                <w:b/>
                <w:bCs/>
                <w:sz w:val="28"/>
                <w:szCs w:val="28"/>
              </w:rPr>
              <w:t xml:space="preserve">     :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  <w:r w:rsidR="00C1559B">
              <w:rPr>
                <w:b/>
                <w:bCs/>
                <w:sz w:val="28"/>
                <w:szCs w:val="28"/>
              </w:rPr>
              <w:t xml:space="preserve">     </w:t>
            </w:r>
            <w:r>
              <w:rPr>
                <w:b/>
                <w:bCs/>
                <w:sz w:val="28"/>
                <w:szCs w:val="28"/>
              </w:rPr>
              <w:t xml:space="preserve">             </w:t>
            </w:r>
            <w:r w:rsidRPr="003B40C2">
              <w:rPr>
                <w:b/>
                <w:bCs/>
              </w:rPr>
              <w:t> </w:t>
            </w:r>
            <w:r w:rsidRPr="00AC2DEB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 xml:space="preserve">   </w:t>
            </w:r>
            <w:r w:rsidR="002D66F1" w:rsidRPr="0097358D">
              <w:rPr>
                <w:rFonts w:ascii="Cambria Math" w:hAnsi="Cambria Math"/>
                <w:b/>
                <w:bCs/>
                <w:i/>
                <w:position w:val="-36"/>
                <w:sz w:val="28"/>
                <w:szCs w:val="28"/>
              </w:rPr>
              <w:object w:dxaOrig="7500" w:dyaOrig="859">
                <v:shape id="_x0000_i1045" type="#_x0000_t75" style="width:374.25pt;height:42.75pt" o:ole="">
                  <v:imagedata r:id="rId57" o:title=""/>
                </v:shape>
                <o:OLEObject Type="Embed" ProgID="Equation.DSMT4" ShapeID="_x0000_i1045" DrawAspect="Content" ObjectID="_1508446655" r:id="rId58"/>
              </w:object>
            </w:r>
            <w:r w:rsidR="00C1559B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 xml:space="preserve">                </w:t>
            </w:r>
            <w:r w:rsidRPr="00AC2DEB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 xml:space="preserve"> </w:t>
            </w:r>
            <w:r w:rsidR="00C1559B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 xml:space="preserve">            </w:t>
            </w:r>
            <w:r w:rsidRPr="00AC2DEB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 xml:space="preserve"> </w:t>
            </w:r>
            <w:r w:rsidR="002D66F1">
              <w:rPr>
                <w:rFonts w:ascii="Cambria Math" w:hAnsi="Cambria Math"/>
                <w:b/>
                <w:bCs/>
                <w:i/>
                <w:sz w:val="28"/>
                <w:szCs w:val="28"/>
              </w:rPr>
              <w:t>………………………………………………………………………………</w:t>
            </w:r>
          </w:p>
          <w:p w:rsidR="0097358D" w:rsidRPr="006C769B" w:rsidRDefault="0097358D" w:rsidP="002D66F1">
            <w:pPr>
              <w:tabs>
                <w:tab w:val="right" w:pos="2126"/>
                <w:tab w:val="right" w:pos="4394"/>
                <w:tab w:val="left" w:pos="9497"/>
                <w:tab w:val="right" w:pos="9639"/>
              </w:tabs>
              <w:bidi/>
              <w:rPr>
                <w:b/>
                <w:bCs/>
              </w:rPr>
            </w:pPr>
            <w:r>
              <w:rPr>
                <w:b/>
                <w:bCs/>
              </w:rPr>
              <w:t xml:space="preserve">(3    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استنتج</w:t>
            </w:r>
            <w:r w:rsidRPr="00325689">
              <w:rPr>
                <w:b/>
                <w:bCs/>
                <w:sz w:val="28"/>
                <w:szCs w:val="28"/>
                <w:rtl/>
              </w:rPr>
              <w:t xml:space="preserve"> </w:t>
            </w:r>
            <w:r w:rsidRPr="00325689">
              <w:rPr>
                <w:rFonts w:hint="cs"/>
                <w:b/>
                <w:bCs/>
                <w:sz w:val="28"/>
                <w:szCs w:val="28"/>
                <w:rtl/>
              </w:rPr>
              <w:t>قيمة</w:t>
            </w:r>
            <w:r w:rsidR="006E69A2">
              <w:rPr>
                <w:b/>
                <w:bCs/>
                <w:sz w:val="28"/>
                <w:szCs w:val="28"/>
              </w:rPr>
              <w:t xml:space="preserve">    </w:t>
            </w:r>
            <w:r>
              <w:rPr>
                <w:b/>
                <w:bCs/>
                <w:sz w:val="28"/>
                <w:szCs w:val="28"/>
              </w:rPr>
              <w:t xml:space="preserve">  </w:t>
            </w:r>
            <w:r w:rsidR="006E69A2">
              <w:rPr>
                <w:b/>
                <w:bCs/>
                <w:sz w:val="28"/>
                <w:szCs w:val="28"/>
              </w:rPr>
              <w:t xml:space="preserve">                                  :</w:t>
            </w:r>
            <w:r>
              <w:rPr>
                <w:b/>
                <w:bCs/>
                <w:sz w:val="28"/>
                <w:szCs w:val="28"/>
              </w:rPr>
              <w:t xml:space="preserve">  C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 </w:t>
            </w:r>
            <w:r w:rsidR="006E69A2">
              <w:rPr>
                <w:b/>
                <w:bCs/>
                <w:sz w:val="28"/>
                <w:szCs w:val="28"/>
              </w:rPr>
              <w:t xml:space="preserve">       </w:t>
            </w:r>
            <w:r>
              <w:rPr>
                <w:b/>
                <w:bCs/>
                <w:sz w:val="28"/>
                <w:szCs w:val="28"/>
              </w:rPr>
              <w:t xml:space="preserve">              </w:t>
            </w:r>
            <w:r w:rsidRPr="00325689">
              <w:rPr>
                <w:b/>
                <w:bCs/>
                <w:sz w:val="28"/>
                <w:szCs w:val="28"/>
              </w:rPr>
              <w:t> </w:t>
            </w:r>
            <w:r w:rsidRPr="003B40C2">
              <w:rPr>
                <w:b/>
                <w:bCs/>
              </w:rPr>
              <w:t xml:space="preserve"> </w:t>
            </w:r>
            <w:r w:rsidRPr="00555493">
              <w:rPr>
                <w:b/>
                <w:bCs/>
                <w:sz w:val="32"/>
                <w:szCs w:val="32"/>
              </w:rPr>
              <w:t xml:space="preserve">  </w:t>
            </w:r>
            <w:r w:rsidRPr="00555493">
              <w:rPr>
                <w:rFonts w:ascii="Cambria Math" w:hAnsi="Cambria Math"/>
                <w:b/>
                <w:bCs/>
                <w:i/>
                <w:sz w:val="32"/>
                <w:szCs w:val="32"/>
              </w:rPr>
              <w:t xml:space="preserve">  </w:t>
            </w:r>
            <w:r w:rsidR="002D66F1">
              <w:rPr>
                <w:rFonts w:ascii="Cambria Math" w:hAnsi="Cambria Math" w:hint="cs"/>
                <w:b/>
                <w:bCs/>
                <w:i/>
                <w:sz w:val="32"/>
                <w:szCs w:val="32"/>
                <w:rtl/>
              </w:rPr>
              <w:t xml:space="preserve">     </w:t>
            </w:r>
            <w:r w:rsidR="002D66F1" w:rsidRPr="002D66F1">
              <w:rPr>
                <w:rFonts w:ascii="Cambria Math" w:hAnsi="Cambria Math"/>
                <w:b/>
                <w:bCs/>
                <w:i/>
                <w:position w:val="-54"/>
                <w:sz w:val="28"/>
                <w:szCs w:val="28"/>
              </w:rPr>
              <w:object w:dxaOrig="9200" w:dyaOrig="1219">
                <v:shape id="_x0000_i1046" type="#_x0000_t75" style="width:459.75pt;height:60.75pt" o:ole="">
                  <v:imagedata r:id="rId59" o:title=""/>
                </v:shape>
                <o:OLEObject Type="Embed" ProgID="Equation.DSMT4" ShapeID="_x0000_i1046" DrawAspect="Content" ObjectID="_1508446656" r:id="rId60"/>
              </w:object>
            </w:r>
          </w:p>
          <w:p w:rsidR="00396586" w:rsidRPr="0097358D" w:rsidRDefault="002D66F1" w:rsidP="002D66F1">
            <w:pPr>
              <w:tabs>
                <w:tab w:val="right" w:pos="320"/>
              </w:tabs>
              <w:bidi/>
              <w:spacing w:after="0" w:line="240" w:lineRule="auto"/>
              <w:ind w:left="680"/>
              <w:rPr>
                <w:rtl/>
                <w:lang w:bidi="ar-MA"/>
              </w:rPr>
            </w:pPr>
            <w:r>
              <w:rPr>
                <w:lang w:bidi="ar-MA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396586" w:rsidRDefault="00396586" w:rsidP="00396586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</w:p>
          <w:p w:rsidR="00396586" w:rsidRDefault="00396586" w:rsidP="00396586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</w:p>
          <w:p w:rsidR="004D6733" w:rsidRDefault="0097358D" w:rsidP="00C1559B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  <w:r w:rsidRPr="003B40C2">
              <w:rPr>
                <w:b/>
                <w:bCs/>
              </w:rPr>
              <w:t xml:space="preserve">  </w:t>
            </w:r>
          </w:p>
          <w:p w:rsidR="004D6733" w:rsidRDefault="002D66F1" w:rsidP="004D6733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  <w:r>
              <w:rPr>
                <w:lang w:val="en-US" w:bidi="ar-MA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2D66F1" w:rsidRDefault="002D66F1" w:rsidP="002D66F1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</w:p>
          <w:p w:rsidR="002D66F1" w:rsidRDefault="002D66F1" w:rsidP="002D66F1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</w:p>
          <w:p w:rsidR="002D66F1" w:rsidRDefault="002D66F1" w:rsidP="002D66F1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</w:p>
          <w:p w:rsidR="0051713F" w:rsidRDefault="002D66F1" w:rsidP="0051713F">
            <w:pPr>
              <w:tabs>
                <w:tab w:val="right" w:pos="320"/>
              </w:tabs>
              <w:bidi/>
              <w:spacing w:after="0" w:line="240" w:lineRule="auto"/>
              <w:ind w:left="680"/>
              <w:jc w:val="right"/>
              <w:rPr>
                <w:lang w:val="en-US" w:bidi="ar-MA"/>
              </w:rPr>
            </w:pPr>
            <w:r>
              <w:rPr>
                <w:lang w:val="en-US" w:bidi="ar-MA"/>
              </w:rPr>
              <w:t>……………………………………………………………………………………………………………………………………………………………</w:t>
            </w:r>
          </w:p>
          <w:p w:rsidR="006D1761" w:rsidRDefault="006D1761" w:rsidP="006D1761">
            <w:pPr>
              <w:tabs>
                <w:tab w:val="right" w:pos="320"/>
              </w:tabs>
              <w:bidi/>
              <w:spacing w:after="0" w:line="240" w:lineRule="auto"/>
              <w:rPr>
                <w:lang w:val="en-US" w:bidi="ar-MA"/>
              </w:rPr>
            </w:pPr>
          </w:p>
          <w:p w:rsidR="00396586" w:rsidRDefault="00396586" w:rsidP="00396586">
            <w:pPr>
              <w:bidi/>
              <w:spacing w:after="0" w:line="240" w:lineRule="auto"/>
              <w:rPr>
                <w:rtl/>
              </w:rPr>
            </w:pPr>
          </w:p>
          <w:p w:rsidR="00396586" w:rsidRPr="00E05FC3" w:rsidRDefault="00954E4D" w:rsidP="00954E4D">
            <w:pPr>
              <w:bidi/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تنظيم  الورقة                                                                                 </w:t>
            </w:r>
            <w:r w:rsidRPr="00110728">
              <w:rPr>
                <w:rFonts w:hint="cs"/>
                <w:sz w:val="32"/>
                <w:szCs w:val="32"/>
                <w:u w:val="single"/>
                <w:rtl/>
              </w:rPr>
              <w:t xml:space="preserve">حظ سعيد للجميع </w:t>
            </w:r>
            <w:r w:rsidRPr="00110728">
              <w:rPr>
                <w:rFonts w:hint="cs"/>
                <w:sz w:val="32"/>
                <w:szCs w:val="32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</w:t>
            </w:r>
          </w:p>
        </w:tc>
      </w:tr>
    </w:tbl>
    <w:p w:rsidR="002A2DE3" w:rsidRPr="00A32A97" w:rsidRDefault="002A2DE3" w:rsidP="00A32A97">
      <w:pPr>
        <w:bidi/>
      </w:pPr>
    </w:p>
    <w:sectPr w:rsidR="002A2DE3" w:rsidRPr="00A32A97" w:rsidSect="00EF337C">
      <w:pgSz w:w="11906" w:h="16838"/>
      <w:pgMar w:top="142" w:right="566" w:bottom="142" w:left="70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1705" w:rsidRDefault="001E1705" w:rsidP="007403F2">
      <w:pPr>
        <w:spacing w:after="0" w:line="240" w:lineRule="auto"/>
      </w:pPr>
      <w:r>
        <w:separator/>
      </w:r>
    </w:p>
  </w:endnote>
  <w:endnote w:type="continuationSeparator" w:id="1">
    <w:p w:rsidR="001E1705" w:rsidRDefault="001E1705" w:rsidP="007403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W1 THAGHR 05 037">
    <w:charset w:val="B2"/>
    <w:family w:val="auto"/>
    <w:pitch w:val="variable"/>
    <w:sig w:usb0="00002001" w:usb1="00000000" w:usb2="00000000" w:usb3="00000000" w:csb0="00000040" w:csb1="00000000"/>
  </w:font>
  <w:font w:name="ae_AlHor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W1 0022.">
    <w:charset w:val="B2"/>
    <w:family w:val="auto"/>
    <w:pitch w:val="variable"/>
    <w:sig w:usb0="00002001" w:usb1="00000000" w:usb2="00000000" w:usb3="00000000" w:csb0="00000040" w:csb1="00000000"/>
  </w:font>
  <w:font w:name="W1 TOPAZ 038">
    <w:charset w:val="B2"/>
    <w:family w:val="auto"/>
    <w:pitch w:val="variable"/>
    <w:sig w:usb0="00002001" w:usb1="00000000" w:usb2="00000000" w:usb3="00000000" w:csb0="00000040" w:csb1="00000000"/>
  </w:font>
  <w:font w:name="W1 THAGHR 03 035">
    <w:charset w:val="B2"/>
    <w:family w:val="auto"/>
    <w:pitch w:val="variable"/>
    <w:sig w:usb0="00002001" w:usb1="00000000" w:usb2="00000000" w:usb3="00000000" w:csb0="00000040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1705" w:rsidRDefault="001E1705" w:rsidP="007403F2">
      <w:pPr>
        <w:spacing w:after="0" w:line="240" w:lineRule="auto"/>
      </w:pPr>
      <w:r>
        <w:separator/>
      </w:r>
    </w:p>
  </w:footnote>
  <w:footnote w:type="continuationSeparator" w:id="1">
    <w:p w:rsidR="001E1705" w:rsidRDefault="001E1705" w:rsidP="007403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60F32"/>
    <w:multiLevelType w:val="hybridMultilevel"/>
    <w:tmpl w:val="4D24CC12"/>
    <w:lvl w:ilvl="0" w:tplc="E110D7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105E2D"/>
    <w:multiLevelType w:val="hybridMultilevel"/>
    <w:tmpl w:val="28627DFC"/>
    <w:lvl w:ilvl="0" w:tplc="FD10D53E">
      <w:start w:val="1"/>
      <w:numFmt w:val="decimal"/>
      <w:lvlText w:val="%1)"/>
      <w:lvlJc w:val="left"/>
      <w:pPr>
        <w:ind w:left="775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95" w:hanging="360"/>
      </w:p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2">
    <w:nsid w:val="0CF67133"/>
    <w:multiLevelType w:val="hybridMultilevel"/>
    <w:tmpl w:val="0D3033E2"/>
    <w:lvl w:ilvl="0" w:tplc="E2BE4AB4">
      <w:start w:val="1"/>
      <w:numFmt w:val="decimal"/>
      <w:lvlText w:val="%1)"/>
      <w:lvlJc w:val="left"/>
      <w:pPr>
        <w:ind w:left="775" w:hanging="360"/>
      </w:pPr>
      <w:rPr>
        <w:rFonts w:hint="default"/>
        <w:b/>
        <w:bCs/>
        <w:sz w:val="32"/>
        <w:szCs w:val="32"/>
      </w:rPr>
    </w:lvl>
    <w:lvl w:ilvl="1" w:tplc="82EE71E2">
      <w:start w:val="1"/>
      <w:numFmt w:val="arabicAlpha"/>
      <w:lvlText w:val="%2."/>
      <w:lvlJc w:val="left"/>
      <w:pPr>
        <w:ind w:left="149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3">
    <w:nsid w:val="120571C8"/>
    <w:multiLevelType w:val="hybridMultilevel"/>
    <w:tmpl w:val="9BC6A62C"/>
    <w:lvl w:ilvl="0" w:tplc="7EF604CC">
      <w:start w:val="4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4433AB"/>
    <w:multiLevelType w:val="hybridMultilevel"/>
    <w:tmpl w:val="9ABA565E"/>
    <w:lvl w:ilvl="0" w:tplc="527A990A">
      <w:start w:val="1"/>
      <w:numFmt w:val="decimal"/>
      <w:lvlText w:val="%1)"/>
      <w:lvlJc w:val="left"/>
      <w:pPr>
        <w:ind w:left="108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81466B8"/>
    <w:multiLevelType w:val="hybridMultilevel"/>
    <w:tmpl w:val="B6F6ACF8"/>
    <w:lvl w:ilvl="0" w:tplc="4E4E5A1E">
      <w:start w:val="2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4D09B8"/>
    <w:multiLevelType w:val="hybridMultilevel"/>
    <w:tmpl w:val="2DF22B54"/>
    <w:lvl w:ilvl="0" w:tplc="B2D8B16C">
      <w:start w:val="3"/>
      <w:numFmt w:val="arabicAbjad"/>
      <w:lvlText w:val="%1)"/>
      <w:lvlJc w:val="left"/>
      <w:pPr>
        <w:ind w:left="720" w:hanging="360"/>
      </w:pPr>
      <w:rPr>
        <w:rFonts w:hint="default"/>
        <w:b w:val="0"/>
        <w:bCs/>
        <w:sz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015CAF"/>
    <w:multiLevelType w:val="hybridMultilevel"/>
    <w:tmpl w:val="E6CA77CE"/>
    <w:lvl w:ilvl="0" w:tplc="14B6D8C8">
      <w:start w:val="3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385F2D"/>
    <w:multiLevelType w:val="hybridMultilevel"/>
    <w:tmpl w:val="207C8996"/>
    <w:lvl w:ilvl="0" w:tplc="E110D790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C33205"/>
    <w:multiLevelType w:val="hybridMultilevel"/>
    <w:tmpl w:val="5F28F212"/>
    <w:lvl w:ilvl="0" w:tplc="59568C18">
      <w:start w:val="1"/>
      <w:numFmt w:val="decimal"/>
      <w:lvlText w:val="%1)"/>
      <w:lvlJc w:val="left"/>
      <w:pPr>
        <w:ind w:left="1040" w:hanging="360"/>
      </w:pPr>
      <w:rPr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760" w:hanging="360"/>
      </w:pPr>
    </w:lvl>
    <w:lvl w:ilvl="2" w:tplc="040C001B" w:tentative="1">
      <w:start w:val="1"/>
      <w:numFmt w:val="lowerRoman"/>
      <w:lvlText w:val="%3."/>
      <w:lvlJc w:val="right"/>
      <w:pPr>
        <w:ind w:left="2480" w:hanging="180"/>
      </w:pPr>
    </w:lvl>
    <w:lvl w:ilvl="3" w:tplc="040C000F" w:tentative="1">
      <w:start w:val="1"/>
      <w:numFmt w:val="decimal"/>
      <w:lvlText w:val="%4."/>
      <w:lvlJc w:val="left"/>
      <w:pPr>
        <w:ind w:left="3200" w:hanging="360"/>
      </w:pPr>
    </w:lvl>
    <w:lvl w:ilvl="4" w:tplc="040C0019" w:tentative="1">
      <w:start w:val="1"/>
      <w:numFmt w:val="lowerLetter"/>
      <w:lvlText w:val="%5."/>
      <w:lvlJc w:val="left"/>
      <w:pPr>
        <w:ind w:left="3920" w:hanging="360"/>
      </w:pPr>
    </w:lvl>
    <w:lvl w:ilvl="5" w:tplc="040C001B" w:tentative="1">
      <w:start w:val="1"/>
      <w:numFmt w:val="lowerRoman"/>
      <w:lvlText w:val="%6."/>
      <w:lvlJc w:val="right"/>
      <w:pPr>
        <w:ind w:left="4640" w:hanging="180"/>
      </w:pPr>
    </w:lvl>
    <w:lvl w:ilvl="6" w:tplc="040C000F" w:tentative="1">
      <w:start w:val="1"/>
      <w:numFmt w:val="decimal"/>
      <w:lvlText w:val="%7."/>
      <w:lvlJc w:val="left"/>
      <w:pPr>
        <w:ind w:left="5360" w:hanging="360"/>
      </w:pPr>
    </w:lvl>
    <w:lvl w:ilvl="7" w:tplc="040C0019" w:tentative="1">
      <w:start w:val="1"/>
      <w:numFmt w:val="lowerLetter"/>
      <w:lvlText w:val="%8."/>
      <w:lvlJc w:val="left"/>
      <w:pPr>
        <w:ind w:left="6080" w:hanging="360"/>
      </w:pPr>
    </w:lvl>
    <w:lvl w:ilvl="8" w:tplc="040C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0">
    <w:nsid w:val="38555262"/>
    <w:multiLevelType w:val="hybridMultilevel"/>
    <w:tmpl w:val="E078FBE8"/>
    <w:lvl w:ilvl="0" w:tplc="E82A146C">
      <w:start w:val="4"/>
      <w:numFmt w:val="decimal"/>
      <w:lvlText w:val="%1)"/>
      <w:lvlJc w:val="left"/>
      <w:pPr>
        <w:ind w:left="775" w:hanging="360"/>
      </w:pPr>
      <w:rPr>
        <w:rFonts w:hint="default"/>
        <w:b/>
        <w:bCs/>
        <w:sz w:val="32"/>
        <w:szCs w:val="32"/>
      </w:rPr>
    </w:lvl>
    <w:lvl w:ilvl="1" w:tplc="82EE71E2">
      <w:start w:val="1"/>
      <w:numFmt w:val="arabicAlpha"/>
      <w:lvlText w:val="%2."/>
      <w:lvlJc w:val="left"/>
      <w:pPr>
        <w:ind w:left="149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1">
    <w:nsid w:val="3DF75F9E"/>
    <w:multiLevelType w:val="hybridMultilevel"/>
    <w:tmpl w:val="09BA6E54"/>
    <w:lvl w:ilvl="0" w:tplc="826CC7AA">
      <w:start w:val="5"/>
      <w:numFmt w:val="decimal"/>
      <w:lvlText w:val="%1)"/>
      <w:lvlJc w:val="left"/>
      <w:pPr>
        <w:ind w:left="104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E58B1"/>
    <w:multiLevelType w:val="hybridMultilevel"/>
    <w:tmpl w:val="6BFAD0C0"/>
    <w:lvl w:ilvl="0" w:tplc="82325E6A">
      <w:start w:val="2"/>
      <w:numFmt w:val="arabicAbjad"/>
      <w:lvlText w:val="%1)"/>
      <w:lvlJc w:val="left"/>
      <w:pPr>
        <w:ind w:left="720" w:hanging="360"/>
      </w:pPr>
      <w:rPr>
        <w:rFonts w:hint="default"/>
        <w:b w:val="0"/>
        <w:bCs/>
        <w:sz w:val="26"/>
        <w:szCs w:val="26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1B4D87"/>
    <w:multiLevelType w:val="hybridMultilevel"/>
    <w:tmpl w:val="2FC85D0E"/>
    <w:lvl w:ilvl="0" w:tplc="64662B0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864152"/>
    <w:multiLevelType w:val="hybridMultilevel"/>
    <w:tmpl w:val="7DAEF318"/>
    <w:lvl w:ilvl="0" w:tplc="7D048272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32"/>
        <w:szCs w:val="32"/>
        <w:lang w:bidi="ar-SA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0785D2F"/>
    <w:multiLevelType w:val="hybridMultilevel"/>
    <w:tmpl w:val="503A36A2"/>
    <w:lvl w:ilvl="0" w:tplc="D6564490">
      <w:start w:val="1"/>
      <w:numFmt w:val="bullet"/>
      <w:lvlText w:val=""/>
      <w:lvlJc w:val="left"/>
      <w:pPr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7B7375"/>
    <w:multiLevelType w:val="hybridMultilevel"/>
    <w:tmpl w:val="8542944E"/>
    <w:lvl w:ilvl="0" w:tplc="16A29412">
      <w:start w:val="1"/>
      <w:numFmt w:val="decimal"/>
      <w:lvlText w:val="%1)"/>
      <w:lvlJc w:val="left"/>
      <w:pPr>
        <w:ind w:left="775" w:hanging="360"/>
      </w:pPr>
      <w:rPr>
        <w:rFonts w:hint="default"/>
        <w:b/>
        <w:bCs/>
        <w:sz w:val="24"/>
        <w:szCs w:val="24"/>
      </w:rPr>
    </w:lvl>
    <w:lvl w:ilvl="1" w:tplc="82EE71E2">
      <w:start w:val="1"/>
      <w:numFmt w:val="arabicAlpha"/>
      <w:lvlText w:val="%2."/>
      <w:lvlJc w:val="left"/>
      <w:pPr>
        <w:ind w:left="149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7">
    <w:nsid w:val="56AD7E5A"/>
    <w:multiLevelType w:val="hybridMultilevel"/>
    <w:tmpl w:val="27D466AA"/>
    <w:lvl w:ilvl="0" w:tplc="16A29412">
      <w:start w:val="1"/>
      <w:numFmt w:val="decimal"/>
      <w:lvlText w:val="%1)"/>
      <w:lvlJc w:val="left"/>
      <w:pPr>
        <w:ind w:left="755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75" w:hanging="360"/>
      </w:pPr>
    </w:lvl>
    <w:lvl w:ilvl="2" w:tplc="040C001B" w:tentative="1">
      <w:start w:val="1"/>
      <w:numFmt w:val="lowerRoman"/>
      <w:lvlText w:val="%3."/>
      <w:lvlJc w:val="right"/>
      <w:pPr>
        <w:ind w:left="2195" w:hanging="180"/>
      </w:pPr>
    </w:lvl>
    <w:lvl w:ilvl="3" w:tplc="040C000F" w:tentative="1">
      <w:start w:val="1"/>
      <w:numFmt w:val="decimal"/>
      <w:lvlText w:val="%4."/>
      <w:lvlJc w:val="left"/>
      <w:pPr>
        <w:ind w:left="2915" w:hanging="360"/>
      </w:pPr>
    </w:lvl>
    <w:lvl w:ilvl="4" w:tplc="040C0019" w:tentative="1">
      <w:start w:val="1"/>
      <w:numFmt w:val="lowerLetter"/>
      <w:lvlText w:val="%5."/>
      <w:lvlJc w:val="left"/>
      <w:pPr>
        <w:ind w:left="3635" w:hanging="360"/>
      </w:pPr>
    </w:lvl>
    <w:lvl w:ilvl="5" w:tplc="040C001B" w:tentative="1">
      <w:start w:val="1"/>
      <w:numFmt w:val="lowerRoman"/>
      <w:lvlText w:val="%6."/>
      <w:lvlJc w:val="right"/>
      <w:pPr>
        <w:ind w:left="4355" w:hanging="180"/>
      </w:pPr>
    </w:lvl>
    <w:lvl w:ilvl="6" w:tplc="040C000F" w:tentative="1">
      <w:start w:val="1"/>
      <w:numFmt w:val="decimal"/>
      <w:lvlText w:val="%7."/>
      <w:lvlJc w:val="left"/>
      <w:pPr>
        <w:ind w:left="5075" w:hanging="360"/>
      </w:pPr>
    </w:lvl>
    <w:lvl w:ilvl="7" w:tplc="040C0019" w:tentative="1">
      <w:start w:val="1"/>
      <w:numFmt w:val="lowerLetter"/>
      <w:lvlText w:val="%8."/>
      <w:lvlJc w:val="left"/>
      <w:pPr>
        <w:ind w:left="5795" w:hanging="360"/>
      </w:pPr>
    </w:lvl>
    <w:lvl w:ilvl="8" w:tplc="040C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18">
    <w:nsid w:val="5B494301"/>
    <w:multiLevelType w:val="hybridMultilevel"/>
    <w:tmpl w:val="23D4C75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13AE376C">
      <w:start w:val="5"/>
      <w:numFmt w:val="decimal"/>
      <w:lvlText w:val="%2"/>
      <w:lvlJc w:val="left"/>
      <w:pPr>
        <w:ind w:left="1440" w:hanging="360"/>
      </w:pPr>
      <w:rPr>
        <w:rFonts w:hint="default"/>
        <w:b/>
        <w:sz w:val="28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DB25E5"/>
    <w:multiLevelType w:val="hybridMultilevel"/>
    <w:tmpl w:val="770EC8C4"/>
    <w:lvl w:ilvl="0" w:tplc="8098F082">
      <w:start w:val="1"/>
      <w:numFmt w:val="decimal"/>
      <w:lvlText w:val="%1)"/>
      <w:lvlJc w:val="left"/>
      <w:pPr>
        <w:ind w:left="720" w:hanging="360"/>
      </w:pPr>
      <w:rPr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202B21"/>
    <w:multiLevelType w:val="hybridMultilevel"/>
    <w:tmpl w:val="169240DC"/>
    <w:lvl w:ilvl="0" w:tplc="905A6FCA">
      <w:start w:val="1"/>
      <w:numFmt w:val="decimal"/>
      <w:lvlText w:val="%1)"/>
      <w:lvlJc w:val="left"/>
      <w:pPr>
        <w:ind w:left="720" w:hanging="360"/>
      </w:pPr>
      <w:rPr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65772B"/>
    <w:multiLevelType w:val="hybridMultilevel"/>
    <w:tmpl w:val="CB82B144"/>
    <w:lvl w:ilvl="0" w:tplc="1C428C46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5E55FE2"/>
    <w:multiLevelType w:val="hybridMultilevel"/>
    <w:tmpl w:val="42AC2372"/>
    <w:lvl w:ilvl="0" w:tplc="E640CD84">
      <w:start w:val="5"/>
      <w:numFmt w:val="decimal"/>
      <w:lvlText w:val="%1)"/>
      <w:lvlJc w:val="left"/>
      <w:pPr>
        <w:ind w:left="1040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9941D9F"/>
    <w:multiLevelType w:val="hybridMultilevel"/>
    <w:tmpl w:val="2084DB96"/>
    <w:lvl w:ilvl="0" w:tplc="9B1632D8">
      <w:start w:val="1"/>
      <w:numFmt w:val="decimal"/>
      <w:lvlText w:val="%1)"/>
      <w:lvlJc w:val="left"/>
      <w:pPr>
        <w:ind w:left="643" w:hanging="360"/>
      </w:pPr>
      <w:rPr>
        <w:rFonts w:hint="default"/>
        <w:b/>
        <w:bCs/>
        <w:sz w:val="32"/>
        <w:szCs w:val="3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345154"/>
    <w:multiLevelType w:val="hybridMultilevel"/>
    <w:tmpl w:val="85243E3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E2F5194"/>
    <w:multiLevelType w:val="hybridMultilevel"/>
    <w:tmpl w:val="7632D910"/>
    <w:lvl w:ilvl="0" w:tplc="B02031CA">
      <w:start w:val="2"/>
      <w:numFmt w:val="arabicAbjad"/>
      <w:lvlText w:val="%1)"/>
      <w:lvlJc w:val="left"/>
      <w:pPr>
        <w:ind w:left="1080" w:hanging="360"/>
      </w:pPr>
      <w:rPr>
        <w:rFonts w:hint="default"/>
        <w:b w:val="0"/>
        <w:bCs/>
        <w:sz w:val="26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1A08D7"/>
    <w:multiLevelType w:val="hybridMultilevel"/>
    <w:tmpl w:val="C6705ED0"/>
    <w:lvl w:ilvl="0" w:tplc="C1F8C234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  <w:sz w:val="22"/>
        <w:szCs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38303A"/>
    <w:multiLevelType w:val="hybridMultilevel"/>
    <w:tmpl w:val="E8D268F2"/>
    <w:lvl w:ilvl="0" w:tplc="99283F96">
      <w:start w:val="1"/>
      <w:numFmt w:val="decimal"/>
      <w:lvlText w:val="%1"/>
      <w:lvlJc w:val="left"/>
      <w:pPr>
        <w:ind w:left="825" w:hanging="46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B2A5017"/>
    <w:multiLevelType w:val="hybridMultilevel"/>
    <w:tmpl w:val="9D90262E"/>
    <w:lvl w:ilvl="0" w:tplc="527A990A">
      <w:start w:val="1"/>
      <w:numFmt w:val="decimal"/>
      <w:lvlText w:val="%1)"/>
      <w:lvlJc w:val="left"/>
      <w:pPr>
        <w:ind w:left="775" w:hanging="360"/>
      </w:pPr>
      <w:rPr>
        <w:rFonts w:hint="default"/>
        <w:b/>
        <w:bCs/>
        <w:sz w:val="32"/>
        <w:szCs w:val="32"/>
      </w:rPr>
    </w:lvl>
    <w:lvl w:ilvl="1" w:tplc="82EE71E2">
      <w:start w:val="1"/>
      <w:numFmt w:val="arabicAlpha"/>
      <w:lvlText w:val="%2."/>
      <w:lvlJc w:val="left"/>
      <w:pPr>
        <w:ind w:left="1495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ind w:left="2215" w:hanging="180"/>
      </w:pPr>
    </w:lvl>
    <w:lvl w:ilvl="3" w:tplc="040C000F" w:tentative="1">
      <w:start w:val="1"/>
      <w:numFmt w:val="decimal"/>
      <w:lvlText w:val="%4."/>
      <w:lvlJc w:val="left"/>
      <w:pPr>
        <w:ind w:left="2935" w:hanging="360"/>
      </w:pPr>
    </w:lvl>
    <w:lvl w:ilvl="4" w:tplc="040C0019" w:tentative="1">
      <w:start w:val="1"/>
      <w:numFmt w:val="lowerLetter"/>
      <w:lvlText w:val="%5."/>
      <w:lvlJc w:val="left"/>
      <w:pPr>
        <w:ind w:left="3655" w:hanging="360"/>
      </w:pPr>
    </w:lvl>
    <w:lvl w:ilvl="5" w:tplc="040C001B" w:tentative="1">
      <w:start w:val="1"/>
      <w:numFmt w:val="lowerRoman"/>
      <w:lvlText w:val="%6."/>
      <w:lvlJc w:val="right"/>
      <w:pPr>
        <w:ind w:left="4375" w:hanging="180"/>
      </w:pPr>
    </w:lvl>
    <w:lvl w:ilvl="6" w:tplc="040C000F" w:tentative="1">
      <w:start w:val="1"/>
      <w:numFmt w:val="decimal"/>
      <w:lvlText w:val="%7."/>
      <w:lvlJc w:val="left"/>
      <w:pPr>
        <w:ind w:left="5095" w:hanging="360"/>
      </w:pPr>
    </w:lvl>
    <w:lvl w:ilvl="7" w:tplc="040C0019" w:tentative="1">
      <w:start w:val="1"/>
      <w:numFmt w:val="lowerLetter"/>
      <w:lvlText w:val="%8."/>
      <w:lvlJc w:val="left"/>
      <w:pPr>
        <w:ind w:left="5815" w:hanging="360"/>
      </w:pPr>
    </w:lvl>
    <w:lvl w:ilvl="8" w:tplc="040C001B" w:tentative="1">
      <w:start w:val="1"/>
      <w:numFmt w:val="lowerRoman"/>
      <w:lvlText w:val="%9."/>
      <w:lvlJc w:val="right"/>
      <w:pPr>
        <w:ind w:left="6535" w:hanging="180"/>
      </w:pPr>
    </w:lvl>
  </w:abstractNum>
  <w:num w:numId="1">
    <w:abstractNumId w:val="14"/>
  </w:num>
  <w:num w:numId="2">
    <w:abstractNumId w:val="20"/>
  </w:num>
  <w:num w:numId="3">
    <w:abstractNumId w:val="24"/>
  </w:num>
  <w:num w:numId="4">
    <w:abstractNumId w:val="13"/>
  </w:num>
  <w:num w:numId="5">
    <w:abstractNumId w:val="21"/>
  </w:num>
  <w:num w:numId="6">
    <w:abstractNumId w:val="9"/>
  </w:num>
  <w:num w:numId="7">
    <w:abstractNumId w:val="19"/>
  </w:num>
  <w:num w:numId="8">
    <w:abstractNumId w:val="8"/>
  </w:num>
  <w:num w:numId="9">
    <w:abstractNumId w:val="10"/>
  </w:num>
  <w:num w:numId="10">
    <w:abstractNumId w:val="0"/>
  </w:num>
  <w:num w:numId="11">
    <w:abstractNumId w:val="1"/>
  </w:num>
  <w:num w:numId="12">
    <w:abstractNumId w:val="26"/>
  </w:num>
  <w:num w:numId="13">
    <w:abstractNumId w:val="15"/>
  </w:num>
  <w:num w:numId="14">
    <w:abstractNumId w:val="16"/>
  </w:num>
  <w:num w:numId="15">
    <w:abstractNumId w:val="17"/>
  </w:num>
  <w:num w:numId="16">
    <w:abstractNumId w:val="2"/>
  </w:num>
  <w:num w:numId="17">
    <w:abstractNumId w:val="25"/>
  </w:num>
  <w:num w:numId="18">
    <w:abstractNumId w:val="5"/>
  </w:num>
  <w:num w:numId="19">
    <w:abstractNumId w:val="4"/>
  </w:num>
  <w:num w:numId="20">
    <w:abstractNumId w:val="6"/>
  </w:num>
  <w:num w:numId="21">
    <w:abstractNumId w:val="28"/>
  </w:num>
  <w:num w:numId="22">
    <w:abstractNumId w:val="23"/>
  </w:num>
  <w:num w:numId="23">
    <w:abstractNumId w:val="11"/>
  </w:num>
  <w:num w:numId="24">
    <w:abstractNumId w:val="3"/>
  </w:num>
  <w:num w:numId="25">
    <w:abstractNumId w:val="12"/>
  </w:num>
  <w:num w:numId="26">
    <w:abstractNumId w:val="7"/>
  </w:num>
  <w:num w:numId="27">
    <w:abstractNumId w:val="22"/>
  </w:num>
  <w:num w:numId="28">
    <w:abstractNumId w:val="18"/>
  </w:num>
  <w:num w:numId="29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303B7"/>
    <w:rsid w:val="000130C8"/>
    <w:rsid w:val="00013F61"/>
    <w:rsid w:val="000231E5"/>
    <w:rsid w:val="00035ECE"/>
    <w:rsid w:val="00042FD6"/>
    <w:rsid w:val="000617D1"/>
    <w:rsid w:val="000954FD"/>
    <w:rsid w:val="000A02EE"/>
    <w:rsid w:val="000A1FEC"/>
    <w:rsid w:val="000A2D2F"/>
    <w:rsid w:val="00110728"/>
    <w:rsid w:val="00111B26"/>
    <w:rsid w:val="00126D19"/>
    <w:rsid w:val="0016698E"/>
    <w:rsid w:val="001774B5"/>
    <w:rsid w:val="00180917"/>
    <w:rsid w:val="00184628"/>
    <w:rsid w:val="001B135A"/>
    <w:rsid w:val="001C191F"/>
    <w:rsid w:val="001C2CAC"/>
    <w:rsid w:val="001C4CE4"/>
    <w:rsid w:val="001D0AB5"/>
    <w:rsid w:val="001E1705"/>
    <w:rsid w:val="001E709D"/>
    <w:rsid w:val="001F77D3"/>
    <w:rsid w:val="00203651"/>
    <w:rsid w:val="002048BF"/>
    <w:rsid w:val="002059DC"/>
    <w:rsid w:val="00206F25"/>
    <w:rsid w:val="002079B2"/>
    <w:rsid w:val="00212CC6"/>
    <w:rsid w:val="002303B7"/>
    <w:rsid w:val="00230A85"/>
    <w:rsid w:val="00245A9B"/>
    <w:rsid w:val="00251E08"/>
    <w:rsid w:val="002819E6"/>
    <w:rsid w:val="002928B3"/>
    <w:rsid w:val="0029438B"/>
    <w:rsid w:val="002951FD"/>
    <w:rsid w:val="002A1FCD"/>
    <w:rsid w:val="002A2DE3"/>
    <w:rsid w:val="002A5F97"/>
    <w:rsid w:val="002C5C9C"/>
    <w:rsid w:val="002D1079"/>
    <w:rsid w:val="002D66F1"/>
    <w:rsid w:val="002F19A9"/>
    <w:rsid w:val="003022D7"/>
    <w:rsid w:val="00311875"/>
    <w:rsid w:val="00313988"/>
    <w:rsid w:val="0033044D"/>
    <w:rsid w:val="00352361"/>
    <w:rsid w:val="00355744"/>
    <w:rsid w:val="00364A1C"/>
    <w:rsid w:val="00366B7F"/>
    <w:rsid w:val="00366F07"/>
    <w:rsid w:val="00373A11"/>
    <w:rsid w:val="00376C37"/>
    <w:rsid w:val="00381B95"/>
    <w:rsid w:val="00390298"/>
    <w:rsid w:val="00396586"/>
    <w:rsid w:val="00397576"/>
    <w:rsid w:val="003A5299"/>
    <w:rsid w:val="003C1DCC"/>
    <w:rsid w:val="003C1F79"/>
    <w:rsid w:val="003C383C"/>
    <w:rsid w:val="003C50F8"/>
    <w:rsid w:val="003D4E9F"/>
    <w:rsid w:val="003D6E43"/>
    <w:rsid w:val="003D78B7"/>
    <w:rsid w:val="003E1C48"/>
    <w:rsid w:val="003F4F63"/>
    <w:rsid w:val="003F5CCE"/>
    <w:rsid w:val="00432613"/>
    <w:rsid w:val="00451CAD"/>
    <w:rsid w:val="00463461"/>
    <w:rsid w:val="0048078F"/>
    <w:rsid w:val="0048733F"/>
    <w:rsid w:val="004B0512"/>
    <w:rsid w:val="004B20C4"/>
    <w:rsid w:val="004D0BED"/>
    <w:rsid w:val="004D6733"/>
    <w:rsid w:val="004E49CF"/>
    <w:rsid w:val="004E786A"/>
    <w:rsid w:val="004F3AFA"/>
    <w:rsid w:val="004F72D5"/>
    <w:rsid w:val="005010F8"/>
    <w:rsid w:val="00502DE7"/>
    <w:rsid w:val="00510AC3"/>
    <w:rsid w:val="0051713F"/>
    <w:rsid w:val="00517B25"/>
    <w:rsid w:val="00530462"/>
    <w:rsid w:val="005435EC"/>
    <w:rsid w:val="005546AE"/>
    <w:rsid w:val="0056323A"/>
    <w:rsid w:val="005C6E3C"/>
    <w:rsid w:val="005E343F"/>
    <w:rsid w:val="006042DF"/>
    <w:rsid w:val="00624434"/>
    <w:rsid w:val="00640942"/>
    <w:rsid w:val="00644F53"/>
    <w:rsid w:val="00651E59"/>
    <w:rsid w:val="00664B73"/>
    <w:rsid w:val="00675E5B"/>
    <w:rsid w:val="006A3CBA"/>
    <w:rsid w:val="006C119A"/>
    <w:rsid w:val="006C1307"/>
    <w:rsid w:val="006D1761"/>
    <w:rsid w:val="006E3195"/>
    <w:rsid w:val="006E32D9"/>
    <w:rsid w:val="006E69A2"/>
    <w:rsid w:val="00710D90"/>
    <w:rsid w:val="00714292"/>
    <w:rsid w:val="0071565F"/>
    <w:rsid w:val="00736E7B"/>
    <w:rsid w:val="007403F2"/>
    <w:rsid w:val="0074195A"/>
    <w:rsid w:val="00741E04"/>
    <w:rsid w:val="00760EED"/>
    <w:rsid w:val="00773FD1"/>
    <w:rsid w:val="007859B9"/>
    <w:rsid w:val="00792880"/>
    <w:rsid w:val="00797711"/>
    <w:rsid w:val="007C3675"/>
    <w:rsid w:val="007C79BB"/>
    <w:rsid w:val="007D36BF"/>
    <w:rsid w:val="00801286"/>
    <w:rsid w:val="00812F51"/>
    <w:rsid w:val="008136D3"/>
    <w:rsid w:val="00830B38"/>
    <w:rsid w:val="008444DE"/>
    <w:rsid w:val="00846F3C"/>
    <w:rsid w:val="00875582"/>
    <w:rsid w:val="00877311"/>
    <w:rsid w:val="008830F6"/>
    <w:rsid w:val="008934FD"/>
    <w:rsid w:val="008D284A"/>
    <w:rsid w:val="0091412F"/>
    <w:rsid w:val="00915D37"/>
    <w:rsid w:val="009213F3"/>
    <w:rsid w:val="00924716"/>
    <w:rsid w:val="0093377C"/>
    <w:rsid w:val="0094631B"/>
    <w:rsid w:val="00950983"/>
    <w:rsid w:val="0095433B"/>
    <w:rsid w:val="00954E4D"/>
    <w:rsid w:val="00961CD8"/>
    <w:rsid w:val="0097358D"/>
    <w:rsid w:val="009A740B"/>
    <w:rsid w:val="009B3F74"/>
    <w:rsid w:val="009C20B5"/>
    <w:rsid w:val="009E30B8"/>
    <w:rsid w:val="009F032A"/>
    <w:rsid w:val="00A03DC5"/>
    <w:rsid w:val="00A20DE8"/>
    <w:rsid w:val="00A25057"/>
    <w:rsid w:val="00A257C3"/>
    <w:rsid w:val="00A3256B"/>
    <w:rsid w:val="00A32A97"/>
    <w:rsid w:val="00A341F5"/>
    <w:rsid w:val="00A35610"/>
    <w:rsid w:val="00A42E4E"/>
    <w:rsid w:val="00A43C65"/>
    <w:rsid w:val="00A5051A"/>
    <w:rsid w:val="00A63CD1"/>
    <w:rsid w:val="00A95EB0"/>
    <w:rsid w:val="00AA1271"/>
    <w:rsid w:val="00AC62A7"/>
    <w:rsid w:val="00AF149D"/>
    <w:rsid w:val="00B05C5B"/>
    <w:rsid w:val="00B06F9F"/>
    <w:rsid w:val="00B11AD2"/>
    <w:rsid w:val="00B139AD"/>
    <w:rsid w:val="00B31600"/>
    <w:rsid w:val="00B53B44"/>
    <w:rsid w:val="00B61176"/>
    <w:rsid w:val="00B61B9B"/>
    <w:rsid w:val="00B76666"/>
    <w:rsid w:val="00B82BDC"/>
    <w:rsid w:val="00B84162"/>
    <w:rsid w:val="00B91D7E"/>
    <w:rsid w:val="00B9531F"/>
    <w:rsid w:val="00BA09FB"/>
    <w:rsid w:val="00BB2DDF"/>
    <w:rsid w:val="00BC158A"/>
    <w:rsid w:val="00BF3283"/>
    <w:rsid w:val="00C062AD"/>
    <w:rsid w:val="00C11B24"/>
    <w:rsid w:val="00C1559B"/>
    <w:rsid w:val="00C2121E"/>
    <w:rsid w:val="00C31DE1"/>
    <w:rsid w:val="00C4647D"/>
    <w:rsid w:val="00C5121F"/>
    <w:rsid w:val="00C6088F"/>
    <w:rsid w:val="00C67134"/>
    <w:rsid w:val="00C72BAE"/>
    <w:rsid w:val="00C75236"/>
    <w:rsid w:val="00C76489"/>
    <w:rsid w:val="00C76F04"/>
    <w:rsid w:val="00C92176"/>
    <w:rsid w:val="00CB4E78"/>
    <w:rsid w:val="00CB4F33"/>
    <w:rsid w:val="00CC6809"/>
    <w:rsid w:val="00CD197B"/>
    <w:rsid w:val="00CD5E04"/>
    <w:rsid w:val="00CE010D"/>
    <w:rsid w:val="00CE414E"/>
    <w:rsid w:val="00CE548F"/>
    <w:rsid w:val="00CF56CE"/>
    <w:rsid w:val="00D02330"/>
    <w:rsid w:val="00D04D25"/>
    <w:rsid w:val="00D12839"/>
    <w:rsid w:val="00D301DE"/>
    <w:rsid w:val="00D352C4"/>
    <w:rsid w:val="00D504B0"/>
    <w:rsid w:val="00D574E5"/>
    <w:rsid w:val="00D65D32"/>
    <w:rsid w:val="00D72639"/>
    <w:rsid w:val="00D81903"/>
    <w:rsid w:val="00D87714"/>
    <w:rsid w:val="00DA31B4"/>
    <w:rsid w:val="00DC31C2"/>
    <w:rsid w:val="00DE5619"/>
    <w:rsid w:val="00DF5E59"/>
    <w:rsid w:val="00E001A4"/>
    <w:rsid w:val="00E05FC3"/>
    <w:rsid w:val="00E1222F"/>
    <w:rsid w:val="00E160BF"/>
    <w:rsid w:val="00E723DC"/>
    <w:rsid w:val="00E7495F"/>
    <w:rsid w:val="00E770C7"/>
    <w:rsid w:val="00E9092A"/>
    <w:rsid w:val="00EA2D3E"/>
    <w:rsid w:val="00EC39A9"/>
    <w:rsid w:val="00EC6EC0"/>
    <w:rsid w:val="00ED1A2B"/>
    <w:rsid w:val="00EF337C"/>
    <w:rsid w:val="00F15B01"/>
    <w:rsid w:val="00F169F2"/>
    <w:rsid w:val="00F31CA2"/>
    <w:rsid w:val="00F94079"/>
    <w:rsid w:val="00FA2649"/>
    <w:rsid w:val="00FA5C0E"/>
    <w:rsid w:val="00FB2653"/>
    <w:rsid w:val="00FB320F"/>
    <w:rsid w:val="00FC459D"/>
    <w:rsid w:val="00FC583A"/>
    <w:rsid w:val="00FD141B"/>
    <w:rsid w:val="00FD5553"/>
    <w:rsid w:val="00FE7C8D"/>
    <w:rsid w:val="00FF1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strokecolor="none [3212]"/>
    </o:shapedefaults>
    <o:shapelayout v:ext="edit">
      <o:idmap v:ext="edit" data="1"/>
      <o:rules v:ext="edit">
        <o:r id="V:Rule2" type="connector" idref="#_x0000_s12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1B24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303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2819E6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244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244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74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403F2"/>
  </w:style>
  <w:style w:type="paragraph" w:styleId="Pieddepage">
    <w:name w:val="footer"/>
    <w:basedOn w:val="Normal"/>
    <w:link w:val="PieddepageCar"/>
    <w:uiPriority w:val="99"/>
    <w:semiHidden/>
    <w:unhideWhenUsed/>
    <w:rsid w:val="00740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7403F2"/>
  </w:style>
  <w:style w:type="character" w:styleId="Lienhypertexte">
    <w:name w:val="Hyperlink"/>
    <w:basedOn w:val="Policepardfaut"/>
    <w:uiPriority w:val="99"/>
    <w:unhideWhenUsed/>
    <w:rsid w:val="003E1C48"/>
    <w:rPr>
      <w:color w:val="0000FF"/>
      <w:u w:val="single"/>
    </w:rPr>
  </w:style>
  <w:style w:type="character" w:styleId="Textedelespacerserv">
    <w:name w:val="Placeholder Text"/>
    <w:basedOn w:val="Policepardfaut"/>
    <w:uiPriority w:val="99"/>
    <w:semiHidden/>
    <w:rsid w:val="0097358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6.wmf"/><Relationship Id="rId21" Type="http://schemas.openxmlformats.org/officeDocument/2006/relationships/image" Target="media/image8.wmf"/><Relationship Id="rId34" Type="http://schemas.openxmlformats.org/officeDocument/2006/relationships/image" Target="media/image14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0.wmf"/><Relationship Id="rId50" Type="http://schemas.openxmlformats.org/officeDocument/2006/relationships/oleObject" Target="embeddings/oleObject22.bin"/><Relationship Id="rId55" Type="http://schemas.openxmlformats.org/officeDocument/2006/relationships/image" Target="media/image24.wmf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2.wmf"/><Relationship Id="rId41" Type="http://schemas.openxmlformats.org/officeDocument/2006/relationships/image" Target="media/image17.wmf"/><Relationship Id="rId54" Type="http://schemas.openxmlformats.org/officeDocument/2006/relationships/oleObject" Target="embeddings/oleObject24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5.wmf"/><Relationship Id="rId40" Type="http://schemas.openxmlformats.org/officeDocument/2006/relationships/oleObject" Target="embeddings/oleObject17.bin"/><Relationship Id="rId45" Type="http://schemas.openxmlformats.org/officeDocument/2006/relationships/image" Target="media/image19.wmf"/><Relationship Id="rId53" Type="http://schemas.openxmlformats.org/officeDocument/2006/relationships/image" Target="media/image23.wmf"/><Relationship Id="rId58" Type="http://schemas.openxmlformats.org/officeDocument/2006/relationships/oleObject" Target="embeddings/oleObject26.bin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1.wmf"/><Relationship Id="rId57" Type="http://schemas.openxmlformats.org/officeDocument/2006/relationships/image" Target="media/image25.wmf"/><Relationship Id="rId61" Type="http://schemas.openxmlformats.org/officeDocument/2006/relationships/fontTable" Target="fontTable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1.wmf"/><Relationship Id="rId30" Type="http://schemas.openxmlformats.org/officeDocument/2006/relationships/oleObject" Target="embeddings/oleObject11.bin"/><Relationship Id="rId35" Type="http://schemas.openxmlformats.org/officeDocument/2006/relationships/oleObject" Target="embeddings/oleObject14.bin"/><Relationship Id="rId43" Type="http://schemas.openxmlformats.org/officeDocument/2006/relationships/image" Target="media/image18.wmf"/><Relationship Id="rId48" Type="http://schemas.openxmlformats.org/officeDocument/2006/relationships/oleObject" Target="embeddings/oleObject21.bin"/><Relationship Id="rId56" Type="http://schemas.openxmlformats.org/officeDocument/2006/relationships/oleObject" Target="embeddings/oleObject25.bin"/><Relationship Id="rId8" Type="http://schemas.openxmlformats.org/officeDocument/2006/relationships/image" Target="media/image1.jpeg"/><Relationship Id="rId51" Type="http://schemas.openxmlformats.org/officeDocument/2006/relationships/image" Target="media/image22.wmf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0.wmf"/><Relationship Id="rId33" Type="http://schemas.openxmlformats.org/officeDocument/2006/relationships/oleObject" Target="embeddings/oleObject13.bin"/><Relationship Id="rId38" Type="http://schemas.openxmlformats.org/officeDocument/2006/relationships/oleObject" Target="embeddings/oleObject16.bin"/><Relationship Id="rId46" Type="http://schemas.openxmlformats.org/officeDocument/2006/relationships/oleObject" Target="embeddings/oleObject20.bin"/><Relationship Id="rId59" Type="http://schemas.openxmlformats.org/officeDocument/2006/relationships/image" Target="media/image26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D62AE7-61B1-4A9D-B93B-1DE87CF61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salek</dc:creator>
  <cp:lastModifiedBy>Valinfo</cp:lastModifiedBy>
  <cp:revision>2</cp:revision>
  <cp:lastPrinted>2013-01-11T01:46:00Z</cp:lastPrinted>
  <dcterms:created xsi:type="dcterms:W3CDTF">2015-11-07T23:10:00Z</dcterms:created>
  <dcterms:modified xsi:type="dcterms:W3CDTF">2015-11-07T23:10:00Z</dcterms:modified>
</cp:coreProperties>
</file>